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830B8" w14:textId="77777777" w:rsidR="00367AB6" w:rsidRDefault="00B62CAF" w:rsidP="00367AB6">
      <w:pPr>
        <w:widowControl w:val="0"/>
        <w:spacing w:after="0"/>
        <w:jc w:val="center"/>
        <w:rPr>
          <w:rFonts w:ascii="Arial" w:eastAsia="Arial" w:hAnsi="Arial" w:cs="Arial"/>
          <w:sz w:val="28"/>
          <w:szCs w:val="28"/>
          <w:u w:val="single"/>
        </w:rPr>
      </w:pPr>
      <w:r>
        <w:rPr>
          <w:noProof/>
        </w:rPr>
        <mc:AlternateContent>
          <mc:Choice Requires="wps">
            <w:drawing>
              <wp:anchor distT="0" distB="0" distL="114300" distR="114300" simplePos="0" relativeHeight="251660288" behindDoc="1" locked="0" layoutInCell="1" allowOverlap="1" wp14:anchorId="18910B03" wp14:editId="565A9980">
                <wp:simplePos x="0" y="0"/>
                <wp:positionH relativeFrom="column">
                  <wp:posOffset>-3175</wp:posOffset>
                </wp:positionH>
                <wp:positionV relativeFrom="paragraph">
                  <wp:posOffset>-50800</wp:posOffset>
                </wp:positionV>
                <wp:extent cx="5810250" cy="8877300"/>
                <wp:effectExtent l="0" t="0" r="19050" b="19050"/>
                <wp:wrapNone/>
                <wp:docPr id="14"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0" cy="8877300"/>
                        </a:xfrm>
                        <a:prstGeom prst="roundRect">
                          <a:avLst>
                            <a:gd name="adj" fmla="val 10328"/>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E82BA2" w14:textId="77777777" w:rsidR="002B47BC" w:rsidRDefault="002B47BC" w:rsidP="00AD2598">
                            <w:pPr>
                              <w:spacing w:after="0"/>
                              <w:rPr>
                                <w:color w:val="000000" w:themeColor="text1"/>
                              </w:rPr>
                            </w:pPr>
                          </w:p>
                          <w:p w14:paraId="4BDE9F2C" w14:textId="77777777" w:rsidR="002B47BC" w:rsidRDefault="002B47BC" w:rsidP="00AD2598">
                            <w:pPr>
                              <w:spacing w:after="0"/>
                              <w:rPr>
                                <w:color w:val="000000" w:themeColor="text1"/>
                              </w:rPr>
                            </w:pPr>
                          </w:p>
                          <w:p w14:paraId="18DA0FD0" w14:textId="7D6B2B48" w:rsidR="00F9286F" w:rsidRDefault="00F9286F" w:rsidP="00AD2598">
                            <w:pPr>
                              <w:spacing w:after="0"/>
                              <w:jc w:val="center"/>
                              <w:rPr>
                                <w:color w:val="000000" w:themeColor="text1"/>
                                <w:sz w:val="44"/>
                              </w:rPr>
                            </w:pPr>
                            <w:r>
                              <w:rPr>
                                <w:noProof/>
                                <w:color w:val="000000" w:themeColor="text1"/>
                              </w:rPr>
                              <w:drawing>
                                <wp:inline distT="0" distB="0" distL="0" distR="0" wp14:anchorId="13685432" wp14:editId="6F5FC7F5">
                                  <wp:extent cx="4479425" cy="2705100"/>
                                  <wp:effectExtent l="0" t="0" r="0" b="0"/>
                                  <wp:docPr id="1487049878"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49878" name="Picture 2" descr="A blue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485384" cy="2708699"/>
                                          </a:xfrm>
                                          <a:prstGeom prst="rect">
                                            <a:avLst/>
                                          </a:prstGeom>
                                        </pic:spPr>
                                      </pic:pic>
                                    </a:graphicData>
                                  </a:graphic>
                                </wp:inline>
                              </w:drawing>
                            </w:r>
                          </w:p>
                          <w:p w14:paraId="31329AD8" w14:textId="77777777" w:rsidR="00F9286F" w:rsidRDefault="00F9286F" w:rsidP="00AD2598">
                            <w:pPr>
                              <w:spacing w:after="0"/>
                              <w:jc w:val="center"/>
                              <w:rPr>
                                <w:color w:val="000000" w:themeColor="text1"/>
                                <w:sz w:val="44"/>
                              </w:rPr>
                            </w:pPr>
                          </w:p>
                          <w:p w14:paraId="368D331A" w14:textId="009D64D9" w:rsidR="002B47BC" w:rsidRPr="00AD2598" w:rsidRDefault="002B47BC" w:rsidP="00AD2598">
                            <w:pPr>
                              <w:spacing w:after="0"/>
                              <w:jc w:val="center"/>
                              <w:rPr>
                                <w:color w:val="000000" w:themeColor="text1"/>
                                <w:sz w:val="44"/>
                              </w:rPr>
                            </w:pPr>
                            <w:r w:rsidRPr="00AD2598">
                              <w:rPr>
                                <w:color w:val="000000" w:themeColor="text1"/>
                                <w:sz w:val="44"/>
                              </w:rPr>
                              <w:t>British Association of Hand Therapists</w:t>
                            </w:r>
                            <w:r>
                              <w:rPr>
                                <w:color w:val="000000" w:themeColor="text1"/>
                                <w:sz w:val="44"/>
                              </w:rPr>
                              <w:t xml:space="preserve"> (BAHT)</w:t>
                            </w:r>
                          </w:p>
                          <w:p w14:paraId="61EE374C" w14:textId="77777777" w:rsidR="002B47BC" w:rsidRPr="00AD2598" w:rsidRDefault="002B47BC" w:rsidP="00AD2598">
                            <w:pPr>
                              <w:spacing w:after="0"/>
                              <w:jc w:val="center"/>
                              <w:rPr>
                                <w:color w:val="000000" w:themeColor="text1"/>
                                <w:sz w:val="44"/>
                              </w:rPr>
                            </w:pPr>
                          </w:p>
                          <w:p w14:paraId="0ACC4A0F" w14:textId="75090923" w:rsidR="002B47BC" w:rsidRDefault="002B47BC" w:rsidP="00AD2598">
                            <w:pPr>
                              <w:spacing w:after="0"/>
                              <w:jc w:val="center"/>
                              <w:rPr>
                                <w:color w:val="000000" w:themeColor="text1"/>
                                <w:sz w:val="44"/>
                              </w:rPr>
                            </w:pPr>
                            <w:r>
                              <w:rPr>
                                <w:color w:val="000000" w:themeColor="text1"/>
                                <w:sz w:val="44"/>
                              </w:rPr>
                              <w:t>Level II Course</w:t>
                            </w:r>
                          </w:p>
                          <w:p w14:paraId="1B6D5FC7" w14:textId="029E8D6C" w:rsidR="002B47BC" w:rsidRPr="00F9286F" w:rsidRDefault="00C25200" w:rsidP="00F9286F">
                            <w:pPr>
                              <w:spacing w:after="0"/>
                              <w:jc w:val="center"/>
                              <w:rPr>
                                <w:color w:val="000000" w:themeColor="text1"/>
                                <w:sz w:val="44"/>
                              </w:rPr>
                            </w:pPr>
                            <w:r>
                              <w:rPr>
                                <w:color w:val="000000" w:themeColor="text1"/>
                                <w:sz w:val="44"/>
                              </w:rPr>
                              <w:t>Application form</w:t>
                            </w:r>
                          </w:p>
                          <w:p w14:paraId="4E0008C5" w14:textId="77777777" w:rsidR="002B47BC" w:rsidRDefault="002B47BC" w:rsidP="00AD2598">
                            <w:pPr>
                              <w:spacing w:after="0"/>
                              <w:jc w:val="center"/>
                              <w:rPr>
                                <w:color w:val="000000" w:themeColor="text1"/>
                              </w:rPr>
                            </w:pPr>
                          </w:p>
                          <w:p w14:paraId="725D3F3C" w14:textId="77777777" w:rsidR="002B47BC" w:rsidRDefault="002B47BC" w:rsidP="00AD2598">
                            <w:pPr>
                              <w:spacing w:after="0"/>
                              <w:jc w:val="center"/>
                              <w:rPr>
                                <w:color w:val="000000" w:themeColor="text1"/>
                              </w:rPr>
                            </w:pPr>
                          </w:p>
                          <w:p w14:paraId="7E4FE08C" w14:textId="0577907C" w:rsidR="002B47BC" w:rsidRDefault="002B47BC" w:rsidP="00AD2598">
                            <w:pPr>
                              <w:spacing w:after="0"/>
                              <w:jc w:val="center"/>
                              <w:rPr>
                                <w:color w:val="000000" w:themeColor="text1"/>
                              </w:rPr>
                            </w:pPr>
                          </w:p>
                          <w:p w14:paraId="6F874C25" w14:textId="77777777" w:rsidR="002B47BC" w:rsidRDefault="002B47BC" w:rsidP="00F9286F">
                            <w:pPr>
                              <w:spacing w:after="0"/>
                              <w:rPr>
                                <w:color w:val="000000" w:themeColor="text1"/>
                              </w:rPr>
                            </w:pPr>
                          </w:p>
                          <w:p w14:paraId="348127CB" w14:textId="77777777" w:rsidR="002B47BC" w:rsidRDefault="002B47BC" w:rsidP="00AD2598">
                            <w:pPr>
                              <w:spacing w:after="0"/>
                              <w:jc w:val="center"/>
                              <w:rPr>
                                <w:color w:val="000000" w:themeColor="text1"/>
                              </w:rPr>
                            </w:pPr>
                          </w:p>
                          <w:p w14:paraId="59E0766E" w14:textId="77777777" w:rsidR="002B47BC" w:rsidRDefault="002B47BC" w:rsidP="00AD2598">
                            <w:pPr>
                              <w:spacing w:after="0"/>
                              <w:jc w:val="center"/>
                              <w:rPr>
                                <w:color w:val="000000" w:themeColor="text1"/>
                              </w:rPr>
                            </w:pPr>
                          </w:p>
                          <w:p w14:paraId="132C3214" w14:textId="77777777" w:rsidR="002B47BC" w:rsidRDefault="002B47BC" w:rsidP="00AD2598">
                            <w:pPr>
                              <w:spacing w:after="0"/>
                              <w:jc w:val="center"/>
                              <w:rPr>
                                <w:color w:val="000000" w:themeColor="text1"/>
                              </w:rPr>
                            </w:pPr>
                          </w:p>
                          <w:p w14:paraId="2189F41F" w14:textId="77777777" w:rsidR="002B47BC" w:rsidRDefault="002B47BC" w:rsidP="00AD2598">
                            <w:pPr>
                              <w:spacing w:after="0"/>
                              <w:jc w:val="center"/>
                              <w:rPr>
                                <w:color w:val="000000" w:themeColor="text1"/>
                              </w:rPr>
                            </w:pPr>
                          </w:p>
                          <w:p w14:paraId="44670E58" w14:textId="77777777" w:rsidR="002B47BC" w:rsidRDefault="002B47BC" w:rsidP="00AD2598">
                            <w:pPr>
                              <w:spacing w:after="0"/>
                              <w:jc w:val="center"/>
                              <w:rPr>
                                <w:color w:val="000000" w:themeColor="text1"/>
                              </w:rPr>
                            </w:pPr>
                          </w:p>
                          <w:p w14:paraId="0D5DCE04" w14:textId="77777777" w:rsidR="00F9286F" w:rsidRDefault="00F9286F" w:rsidP="00AD2598">
                            <w:pPr>
                              <w:spacing w:after="0"/>
                              <w:jc w:val="center"/>
                              <w:rPr>
                                <w:color w:val="000000" w:themeColor="text1"/>
                              </w:rPr>
                            </w:pPr>
                          </w:p>
                          <w:p w14:paraId="5D17B2F4" w14:textId="77777777" w:rsidR="00F9286F" w:rsidRDefault="00F9286F" w:rsidP="00AD2598">
                            <w:pPr>
                              <w:spacing w:after="0"/>
                              <w:jc w:val="center"/>
                              <w:rPr>
                                <w:color w:val="000000" w:themeColor="text1"/>
                              </w:rPr>
                            </w:pPr>
                          </w:p>
                          <w:p w14:paraId="409E31F1" w14:textId="62B5374F" w:rsidR="002B47BC" w:rsidRDefault="002B47BC" w:rsidP="00AD2598">
                            <w:pPr>
                              <w:spacing w:after="0"/>
                              <w:jc w:val="center"/>
                              <w:rPr>
                                <w:color w:val="000000" w:themeColor="text1"/>
                              </w:rPr>
                            </w:pPr>
                            <w:r>
                              <w:rPr>
                                <w:color w:val="000000" w:themeColor="text1"/>
                              </w:rPr>
                              <w:t xml:space="preserve">Revised </w:t>
                            </w:r>
                            <w:r w:rsidR="00367AB6">
                              <w:rPr>
                                <w:color w:val="000000" w:themeColor="text1"/>
                              </w:rPr>
                              <w:t>April</w:t>
                            </w:r>
                            <w:r w:rsidR="00F9286F">
                              <w:rPr>
                                <w:color w:val="000000" w:themeColor="text1"/>
                              </w:rPr>
                              <w:t xml:space="preserve"> </w:t>
                            </w:r>
                            <w:r w:rsidR="00367AB6">
                              <w:rPr>
                                <w:color w:val="000000" w:themeColor="text1"/>
                              </w:rPr>
                              <w:t>2026</w:t>
                            </w:r>
                            <w:r w:rsidR="00871289">
                              <w:rPr>
                                <w:color w:val="000000" w:themeColor="text1"/>
                              </w:rPr>
                              <w:t xml:space="preserve"> Version </w:t>
                            </w:r>
                            <w:r w:rsidR="00367AB6">
                              <w:rPr>
                                <w:color w:val="000000" w:themeColor="text1"/>
                              </w:rPr>
                              <w:t>8</w:t>
                            </w:r>
                          </w:p>
                          <w:p w14:paraId="0FEEBA94" w14:textId="77777777" w:rsidR="002B47BC" w:rsidRDefault="002B47BC" w:rsidP="00AD2598">
                            <w:pPr>
                              <w:spacing w:after="0"/>
                              <w:jc w:val="center"/>
                              <w:rPr>
                                <w:color w:val="000000" w:themeColor="text1"/>
                              </w:rPr>
                            </w:pPr>
                          </w:p>
                          <w:p w14:paraId="547872F1" w14:textId="77777777" w:rsidR="002B47BC" w:rsidRPr="00AD2598" w:rsidRDefault="002B47BC" w:rsidP="00AD2598">
                            <w:pPr>
                              <w:spacing w:after="0"/>
                              <w:jc w:val="center"/>
                              <w:rPr>
                                <w:color w:val="000000" w:themeColor="text1"/>
                              </w:rPr>
                            </w:pPr>
                            <w:r>
                              <w:rPr>
                                <w:color w:val="000000" w:themeColor="text1"/>
                              </w:rPr>
                              <w:t>This document replaces all previous versions.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8910B03" id="Rectangle: Rounded Corners 2" o:spid="_x0000_s1026" style="position:absolute;left:0;text-align:left;margin-left:-.25pt;margin-top:-4pt;width:457.5pt;height:6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67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" fillcolor="white [3212]" strokecolor="#243f60 [1604]" strokeweight="2pt">
                <v:path arrowok="t"/>
                <v:textbox>
                  <w:txbxContent>
                    <w:p w14:paraId="1EE82BA2" w14:textId="77777777" w:rsidR="002B47BC" w:rsidRDefault="002B47BC" w:rsidP="00AD2598">
                      <w:pPr>
                        <w:spacing w:after="0"/>
                        <w:rPr>
                          <w:color w:val="000000" w:themeColor="text1"/>
                        </w:rPr>
                      </w:pPr>
                    </w:p>
                    <w:p w14:paraId="4BDE9F2C" w14:textId="77777777" w:rsidR="002B47BC" w:rsidRDefault="002B47BC" w:rsidP="00AD2598">
                      <w:pPr>
                        <w:spacing w:after="0"/>
                        <w:rPr>
                          <w:color w:val="000000" w:themeColor="text1"/>
                        </w:rPr>
                      </w:pPr>
                    </w:p>
                    <w:p w14:paraId="18DA0FD0" w14:textId="7D6B2B48" w:rsidR="00F9286F" w:rsidRDefault="00F9286F" w:rsidP="00AD2598">
                      <w:pPr>
                        <w:spacing w:after="0"/>
                        <w:jc w:val="center"/>
                        <w:rPr>
                          <w:color w:val="000000" w:themeColor="text1"/>
                          <w:sz w:val="44"/>
                        </w:rPr>
                      </w:pPr>
                      <w:r>
                        <w:rPr>
                          <w:noProof/>
                          <w:color w:val="000000" w:themeColor="text1"/>
                        </w:rPr>
                        <w:drawing>
                          <wp:inline distT="0" distB="0" distL="0" distR="0" wp14:anchorId="13685432" wp14:editId="6F5FC7F5">
                            <wp:extent cx="4479425" cy="2705100"/>
                            <wp:effectExtent l="0" t="0" r="0" b="0"/>
                            <wp:docPr id="1487049878"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049878" name="Picture 2" descr="A blue and white logo&#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4485384" cy="2708699"/>
                                    </a:xfrm>
                                    <a:prstGeom prst="rect">
                                      <a:avLst/>
                                    </a:prstGeom>
                                  </pic:spPr>
                                </pic:pic>
                              </a:graphicData>
                            </a:graphic>
                          </wp:inline>
                        </w:drawing>
                      </w:r>
                    </w:p>
                    <w:p w14:paraId="31329AD8" w14:textId="77777777" w:rsidR="00F9286F" w:rsidRDefault="00F9286F" w:rsidP="00AD2598">
                      <w:pPr>
                        <w:spacing w:after="0"/>
                        <w:jc w:val="center"/>
                        <w:rPr>
                          <w:color w:val="000000" w:themeColor="text1"/>
                          <w:sz w:val="44"/>
                        </w:rPr>
                      </w:pPr>
                    </w:p>
                    <w:p w14:paraId="368D331A" w14:textId="009D64D9" w:rsidR="002B47BC" w:rsidRPr="00AD2598" w:rsidRDefault="002B47BC" w:rsidP="00AD2598">
                      <w:pPr>
                        <w:spacing w:after="0"/>
                        <w:jc w:val="center"/>
                        <w:rPr>
                          <w:color w:val="000000" w:themeColor="text1"/>
                          <w:sz w:val="44"/>
                        </w:rPr>
                      </w:pPr>
                      <w:r w:rsidRPr="00AD2598">
                        <w:rPr>
                          <w:color w:val="000000" w:themeColor="text1"/>
                          <w:sz w:val="44"/>
                        </w:rPr>
                        <w:t>British Association of Hand Therapists</w:t>
                      </w:r>
                      <w:r>
                        <w:rPr>
                          <w:color w:val="000000" w:themeColor="text1"/>
                          <w:sz w:val="44"/>
                        </w:rPr>
                        <w:t xml:space="preserve"> (BAHT)</w:t>
                      </w:r>
                    </w:p>
                    <w:p w14:paraId="61EE374C" w14:textId="77777777" w:rsidR="002B47BC" w:rsidRPr="00AD2598" w:rsidRDefault="002B47BC" w:rsidP="00AD2598">
                      <w:pPr>
                        <w:spacing w:after="0"/>
                        <w:jc w:val="center"/>
                        <w:rPr>
                          <w:color w:val="000000" w:themeColor="text1"/>
                          <w:sz w:val="44"/>
                        </w:rPr>
                      </w:pPr>
                    </w:p>
                    <w:p w14:paraId="0ACC4A0F" w14:textId="75090923" w:rsidR="002B47BC" w:rsidRDefault="002B47BC" w:rsidP="00AD2598">
                      <w:pPr>
                        <w:spacing w:after="0"/>
                        <w:jc w:val="center"/>
                        <w:rPr>
                          <w:color w:val="000000" w:themeColor="text1"/>
                          <w:sz w:val="44"/>
                        </w:rPr>
                      </w:pPr>
                      <w:r>
                        <w:rPr>
                          <w:color w:val="000000" w:themeColor="text1"/>
                          <w:sz w:val="44"/>
                        </w:rPr>
                        <w:t>Level II Course</w:t>
                      </w:r>
                    </w:p>
                    <w:p w14:paraId="1B6D5FC7" w14:textId="029E8D6C" w:rsidR="002B47BC" w:rsidRPr="00F9286F" w:rsidRDefault="00C25200" w:rsidP="00F9286F">
                      <w:pPr>
                        <w:spacing w:after="0"/>
                        <w:jc w:val="center"/>
                        <w:rPr>
                          <w:color w:val="000000" w:themeColor="text1"/>
                          <w:sz w:val="44"/>
                        </w:rPr>
                      </w:pPr>
                      <w:r>
                        <w:rPr>
                          <w:color w:val="000000" w:themeColor="text1"/>
                          <w:sz w:val="44"/>
                        </w:rPr>
                        <w:t>Application form</w:t>
                      </w:r>
                    </w:p>
                    <w:p w14:paraId="4E0008C5" w14:textId="77777777" w:rsidR="002B47BC" w:rsidRDefault="002B47BC" w:rsidP="00AD2598">
                      <w:pPr>
                        <w:spacing w:after="0"/>
                        <w:jc w:val="center"/>
                        <w:rPr>
                          <w:color w:val="000000" w:themeColor="text1"/>
                        </w:rPr>
                      </w:pPr>
                    </w:p>
                    <w:p w14:paraId="725D3F3C" w14:textId="77777777" w:rsidR="002B47BC" w:rsidRDefault="002B47BC" w:rsidP="00AD2598">
                      <w:pPr>
                        <w:spacing w:after="0"/>
                        <w:jc w:val="center"/>
                        <w:rPr>
                          <w:color w:val="000000" w:themeColor="text1"/>
                        </w:rPr>
                      </w:pPr>
                    </w:p>
                    <w:p w14:paraId="7E4FE08C" w14:textId="0577907C" w:rsidR="002B47BC" w:rsidRDefault="002B47BC" w:rsidP="00AD2598">
                      <w:pPr>
                        <w:spacing w:after="0"/>
                        <w:jc w:val="center"/>
                        <w:rPr>
                          <w:color w:val="000000" w:themeColor="text1"/>
                        </w:rPr>
                      </w:pPr>
                    </w:p>
                    <w:p w14:paraId="6F874C25" w14:textId="77777777" w:rsidR="002B47BC" w:rsidRDefault="002B47BC" w:rsidP="00F9286F">
                      <w:pPr>
                        <w:spacing w:after="0"/>
                        <w:rPr>
                          <w:color w:val="000000" w:themeColor="text1"/>
                        </w:rPr>
                      </w:pPr>
                    </w:p>
                    <w:p w14:paraId="348127CB" w14:textId="77777777" w:rsidR="002B47BC" w:rsidRDefault="002B47BC" w:rsidP="00AD2598">
                      <w:pPr>
                        <w:spacing w:after="0"/>
                        <w:jc w:val="center"/>
                        <w:rPr>
                          <w:color w:val="000000" w:themeColor="text1"/>
                        </w:rPr>
                      </w:pPr>
                    </w:p>
                    <w:p w14:paraId="59E0766E" w14:textId="77777777" w:rsidR="002B47BC" w:rsidRDefault="002B47BC" w:rsidP="00AD2598">
                      <w:pPr>
                        <w:spacing w:after="0"/>
                        <w:jc w:val="center"/>
                        <w:rPr>
                          <w:color w:val="000000" w:themeColor="text1"/>
                        </w:rPr>
                      </w:pPr>
                    </w:p>
                    <w:p w14:paraId="132C3214" w14:textId="77777777" w:rsidR="002B47BC" w:rsidRDefault="002B47BC" w:rsidP="00AD2598">
                      <w:pPr>
                        <w:spacing w:after="0"/>
                        <w:jc w:val="center"/>
                        <w:rPr>
                          <w:color w:val="000000" w:themeColor="text1"/>
                        </w:rPr>
                      </w:pPr>
                    </w:p>
                    <w:p w14:paraId="2189F41F" w14:textId="77777777" w:rsidR="002B47BC" w:rsidRDefault="002B47BC" w:rsidP="00AD2598">
                      <w:pPr>
                        <w:spacing w:after="0"/>
                        <w:jc w:val="center"/>
                        <w:rPr>
                          <w:color w:val="000000" w:themeColor="text1"/>
                        </w:rPr>
                      </w:pPr>
                    </w:p>
                    <w:p w14:paraId="44670E58" w14:textId="77777777" w:rsidR="002B47BC" w:rsidRDefault="002B47BC" w:rsidP="00AD2598">
                      <w:pPr>
                        <w:spacing w:after="0"/>
                        <w:jc w:val="center"/>
                        <w:rPr>
                          <w:color w:val="000000" w:themeColor="text1"/>
                        </w:rPr>
                      </w:pPr>
                    </w:p>
                    <w:p w14:paraId="0D5DCE04" w14:textId="77777777" w:rsidR="00F9286F" w:rsidRDefault="00F9286F" w:rsidP="00AD2598">
                      <w:pPr>
                        <w:spacing w:after="0"/>
                        <w:jc w:val="center"/>
                        <w:rPr>
                          <w:color w:val="000000" w:themeColor="text1"/>
                        </w:rPr>
                      </w:pPr>
                    </w:p>
                    <w:p w14:paraId="5D17B2F4" w14:textId="77777777" w:rsidR="00F9286F" w:rsidRDefault="00F9286F" w:rsidP="00AD2598">
                      <w:pPr>
                        <w:spacing w:after="0"/>
                        <w:jc w:val="center"/>
                        <w:rPr>
                          <w:color w:val="000000" w:themeColor="text1"/>
                        </w:rPr>
                      </w:pPr>
                    </w:p>
                    <w:p w14:paraId="409E31F1" w14:textId="62B5374F" w:rsidR="002B47BC" w:rsidRDefault="002B47BC" w:rsidP="00AD2598">
                      <w:pPr>
                        <w:spacing w:after="0"/>
                        <w:jc w:val="center"/>
                        <w:rPr>
                          <w:color w:val="000000" w:themeColor="text1"/>
                        </w:rPr>
                      </w:pPr>
                      <w:r>
                        <w:rPr>
                          <w:color w:val="000000" w:themeColor="text1"/>
                        </w:rPr>
                        <w:t xml:space="preserve">Revised </w:t>
                      </w:r>
                      <w:r w:rsidR="00367AB6">
                        <w:rPr>
                          <w:color w:val="000000" w:themeColor="text1"/>
                        </w:rPr>
                        <w:t>April</w:t>
                      </w:r>
                      <w:r w:rsidR="00F9286F">
                        <w:rPr>
                          <w:color w:val="000000" w:themeColor="text1"/>
                        </w:rPr>
                        <w:t xml:space="preserve"> </w:t>
                      </w:r>
                      <w:r w:rsidR="00367AB6">
                        <w:rPr>
                          <w:color w:val="000000" w:themeColor="text1"/>
                        </w:rPr>
                        <w:t>2026</w:t>
                      </w:r>
                      <w:r w:rsidR="00871289">
                        <w:rPr>
                          <w:color w:val="000000" w:themeColor="text1"/>
                        </w:rPr>
                        <w:t xml:space="preserve"> Version </w:t>
                      </w:r>
                      <w:r w:rsidR="00367AB6">
                        <w:rPr>
                          <w:color w:val="000000" w:themeColor="text1"/>
                        </w:rPr>
                        <w:t>8</w:t>
                      </w:r>
                    </w:p>
                    <w:p w14:paraId="0FEEBA94" w14:textId="77777777" w:rsidR="002B47BC" w:rsidRDefault="002B47BC" w:rsidP="00AD2598">
                      <w:pPr>
                        <w:spacing w:after="0"/>
                        <w:jc w:val="center"/>
                        <w:rPr>
                          <w:color w:val="000000" w:themeColor="text1"/>
                        </w:rPr>
                      </w:pPr>
                    </w:p>
                    <w:p w14:paraId="547872F1" w14:textId="77777777" w:rsidR="002B47BC" w:rsidRPr="00AD2598" w:rsidRDefault="002B47BC" w:rsidP="00AD2598">
                      <w:pPr>
                        <w:spacing w:after="0"/>
                        <w:jc w:val="center"/>
                        <w:rPr>
                          <w:color w:val="000000" w:themeColor="text1"/>
                        </w:rPr>
                      </w:pPr>
                      <w:r>
                        <w:rPr>
                          <w:color w:val="000000" w:themeColor="text1"/>
                        </w:rPr>
                        <w:t>This document replaces all previous versions.</w:t>
                      </w:r>
                    </w:p>
                  </w:txbxContent>
                </v:textbox>
              </v:roundrect>
            </w:pict>
          </mc:Fallback>
        </mc:AlternateContent>
      </w:r>
      <w:r>
        <w:rPr>
          <w:noProof/>
        </w:rPr>
        <mc:AlternateContent>
          <mc:Choice Requires="wps">
            <w:drawing>
              <wp:anchor distT="0" distB="0" distL="114300" distR="114300" simplePos="0" relativeHeight="251659263" behindDoc="1" locked="0" layoutInCell="1" allowOverlap="1" wp14:anchorId="0F602DBC" wp14:editId="399CE623">
                <wp:simplePos x="0" y="0"/>
                <wp:positionH relativeFrom="page">
                  <wp:align>right</wp:align>
                </wp:positionH>
                <wp:positionV relativeFrom="paragraph">
                  <wp:posOffset>-914400</wp:posOffset>
                </wp:positionV>
                <wp:extent cx="8995410" cy="11931650"/>
                <wp:effectExtent l="0" t="0" r="0" b="0"/>
                <wp:wrapNone/>
                <wp:docPr id="1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5410" cy="1193165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A426FF" w14:textId="77777777" w:rsidR="002B47BC" w:rsidRDefault="002B47BC" w:rsidP="00946D87">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02DBC" id="Rectangle 1" o:spid="_x0000_s1027" style="position:absolute;left:0;text-align:left;margin-left:657.1pt;margin-top:-1in;width:708.3pt;height:939.5pt;z-index:-25165721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" fillcolor="#daeef3 [664]" stroked="f" strokeweight="2pt">
                <v:textbox>
                  <w:txbxContent>
                    <w:p w14:paraId="0DA426FF" w14:textId="77777777" w:rsidR="002B47BC" w:rsidRDefault="002B47BC" w:rsidP="00946D87">
                      <w:pPr>
                        <w:spacing w:after="0" w:line="240" w:lineRule="auto"/>
                      </w:pPr>
                    </w:p>
                  </w:txbxContent>
                </v:textbox>
                <w10:wrap anchorx="page"/>
              </v:rect>
            </w:pict>
          </mc:Fallback>
        </mc:AlternateContent>
      </w:r>
      <w:r w:rsidR="00AD2598">
        <w:br w:type="page"/>
      </w:r>
      <w:r w:rsidR="00367AB6">
        <w:rPr>
          <w:rFonts w:ascii="Arial" w:eastAsia="Arial" w:hAnsi="Arial" w:cs="Arial"/>
          <w:sz w:val="28"/>
          <w:szCs w:val="28"/>
          <w:u w:val="single"/>
        </w:rPr>
        <w:lastRenderedPageBreak/>
        <w:t>Application to run a BAHT Level II validated course</w:t>
      </w:r>
    </w:p>
    <w:p w14:paraId="6AA1D869" w14:textId="77777777" w:rsidR="00367AB6" w:rsidRDefault="00367AB6" w:rsidP="00367AB6">
      <w:pPr>
        <w:spacing w:after="0"/>
        <w:rPr>
          <w:sz w:val="18"/>
          <w:szCs w:val="18"/>
        </w:rPr>
      </w:pPr>
    </w:p>
    <w:tbl>
      <w:tblPr>
        <w:tblW w:w="9016" w:type="dxa"/>
        <w:tblInd w:w="-10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80" w:firstRow="0" w:lastRow="0" w:firstColumn="1" w:lastColumn="0" w:noHBand="0" w:noVBand="1"/>
      </w:tblPr>
      <w:tblGrid>
        <w:gridCol w:w="9016"/>
      </w:tblGrid>
      <w:tr w:rsidR="00367AB6" w14:paraId="12BB7183" w14:textId="77777777" w:rsidTr="00367AB6">
        <w:tc>
          <w:tcPr>
            <w:tcW w:w="9016" w:type="dxa"/>
            <w:shd w:val="clear" w:color="auto" w:fill="E5DFEC" w:themeFill="accent4" w:themeFillTint="33"/>
          </w:tcPr>
          <w:p w14:paraId="5DF81E9E" w14:textId="77777777" w:rsidR="00367AB6" w:rsidRDefault="00367AB6" w:rsidP="003E7EAD">
            <w:pPr>
              <w:widowControl w:val="0"/>
              <w:rPr>
                <w:rFonts w:ascii="Arial" w:eastAsia="Arial" w:hAnsi="Arial" w:cs="Arial"/>
                <w:sz w:val="28"/>
                <w:szCs w:val="28"/>
              </w:rPr>
            </w:pPr>
            <w:r>
              <w:rPr>
                <w:rFonts w:ascii="Arial" w:eastAsia="Arial" w:hAnsi="Arial" w:cs="Arial"/>
                <w:sz w:val="24"/>
                <w:szCs w:val="24"/>
              </w:rPr>
              <w:t>Provider Details</w:t>
            </w:r>
          </w:p>
        </w:tc>
      </w:tr>
      <w:tr w:rsidR="00367AB6" w14:paraId="111A009F" w14:textId="77777777" w:rsidTr="003E7EAD">
        <w:tc>
          <w:tcPr>
            <w:tcW w:w="9016" w:type="dxa"/>
          </w:tcPr>
          <w:p w14:paraId="50426D5B" w14:textId="77777777" w:rsidR="00367AB6" w:rsidRDefault="00367AB6" w:rsidP="003E7EAD">
            <w:pPr>
              <w:widowControl w:val="0"/>
              <w:rPr>
                <w:rFonts w:ascii="Arial" w:eastAsia="Arial" w:hAnsi="Arial" w:cs="Arial"/>
                <w:sz w:val="20"/>
                <w:szCs w:val="20"/>
              </w:rPr>
            </w:pPr>
          </w:p>
          <w:p w14:paraId="29D3EE8A" w14:textId="62E397C6" w:rsidR="00367AB6" w:rsidRDefault="00367AB6" w:rsidP="003E7EAD">
            <w:pPr>
              <w:widowControl w:val="0"/>
              <w:rPr>
                <w:rFonts w:ascii="Arial" w:eastAsia="Arial" w:hAnsi="Arial" w:cs="Arial"/>
                <w:sz w:val="20"/>
                <w:szCs w:val="20"/>
              </w:rPr>
            </w:pPr>
            <w:r>
              <w:rPr>
                <w:rFonts w:ascii="Arial" w:eastAsia="Arial" w:hAnsi="Arial" w:cs="Arial"/>
                <w:sz w:val="20"/>
                <w:szCs w:val="20"/>
              </w:rPr>
              <w:t>Name(s):</w:t>
            </w:r>
          </w:p>
          <w:p w14:paraId="4272E159" w14:textId="77777777" w:rsidR="00367AB6" w:rsidRDefault="00367AB6" w:rsidP="003E7EAD">
            <w:pPr>
              <w:widowControl w:val="0"/>
              <w:rPr>
                <w:rFonts w:ascii="Arial" w:eastAsia="Arial" w:hAnsi="Arial" w:cs="Arial"/>
                <w:sz w:val="20"/>
                <w:szCs w:val="20"/>
              </w:rPr>
            </w:pPr>
          </w:p>
          <w:p w14:paraId="4C3BFC88" w14:textId="77777777" w:rsidR="00367AB6" w:rsidRDefault="00367AB6" w:rsidP="003E7EAD">
            <w:pPr>
              <w:widowControl w:val="0"/>
              <w:rPr>
                <w:rFonts w:ascii="Arial" w:eastAsia="Arial" w:hAnsi="Arial" w:cs="Arial"/>
                <w:sz w:val="20"/>
                <w:szCs w:val="20"/>
              </w:rPr>
            </w:pPr>
            <w:r>
              <w:rPr>
                <w:rFonts w:ascii="Arial" w:eastAsia="Arial" w:hAnsi="Arial" w:cs="Arial"/>
                <w:sz w:val="20"/>
                <w:szCs w:val="20"/>
              </w:rPr>
              <w:t>Postal address:</w:t>
            </w:r>
          </w:p>
          <w:p w14:paraId="3453C825" w14:textId="77777777" w:rsidR="00367AB6" w:rsidRDefault="00367AB6" w:rsidP="003E7EAD">
            <w:pPr>
              <w:widowControl w:val="0"/>
              <w:rPr>
                <w:rFonts w:ascii="Arial" w:eastAsia="Arial" w:hAnsi="Arial" w:cs="Arial"/>
                <w:sz w:val="20"/>
                <w:szCs w:val="20"/>
              </w:rPr>
            </w:pPr>
          </w:p>
          <w:p w14:paraId="0D320C03" w14:textId="77777777" w:rsidR="00367AB6" w:rsidRDefault="00367AB6" w:rsidP="003E7EAD">
            <w:pPr>
              <w:widowControl w:val="0"/>
              <w:rPr>
                <w:rFonts w:ascii="Arial" w:eastAsia="Arial" w:hAnsi="Arial" w:cs="Arial"/>
                <w:sz w:val="20"/>
                <w:szCs w:val="20"/>
              </w:rPr>
            </w:pPr>
          </w:p>
          <w:p w14:paraId="54037707" w14:textId="77777777" w:rsidR="00367AB6" w:rsidRDefault="00367AB6" w:rsidP="003E7EAD">
            <w:pPr>
              <w:widowControl w:val="0"/>
              <w:rPr>
                <w:rFonts w:ascii="Arial" w:eastAsia="Arial" w:hAnsi="Arial" w:cs="Arial"/>
                <w:sz w:val="20"/>
                <w:szCs w:val="20"/>
              </w:rPr>
            </w:pPr>
            <w:r>
              <w:rPr>
                <w:rFonts w:ascii="Arial" w:eastAsia="Arial" w:hAnsi="Arial" w:cs="Arial"/>
                <w:sz w:val="20"/>
                <w:szCs w:val="20"/>
              </w:rPr>
              <w:t>Phone Number:</w:t>
            </w:r>
          </w:p>
          <w:p w14:paraId="23FA1A44" w14:textId="77777777" w:rsidR="00367AB6" w:rsidRDefault="00367AB6" w:rsidP="003E7EAD">
            <w:pPr>
              <w:widowControl w:val="0"/>
              <w:rPr>
                <w:rFonts w:ascii="Arial" w:eastAsia="Arial" w:hAnsi="Arial" w:cs="Arial"/>
                <w:sz w:val="20"/>
                <w:szCs w:val="20"/>
              </w:rPr>
            </w:pPr>
          </w:p>
          <w:p w14:paraId="4CCE6A8F" w14:textId="77777777" w:rsidR="00367AB6" w:rsidRDefault="00367AB6" w:rsidP="003E7EAD">
            <w:pPr>
              <w:widowControl w:val="0"/>
              <w:rPr>
                <w:rFonts w:ascii="Arial" w:eastAsia="Arial" w:hAnsi="Arial" w:cs="Arial"/>
                <w:sz w:val="20"/>
                <w:szCs w:val="20"/>
              </w:rPr>
            </w:pPr>
            <w:r>
              <w:rPr>
                <w:rFonts w:ascii="Arial" w:eastAsia="Arial" w:hAnsi="Arial" w:cs="Arial"/>
                <w:sz w:val="20"/>
                <w:szCs w:val="20"/>
              </w:rPr>
              <w:t>E-mail:</w:t>
            </w:r>
          </w:p>
          <w:p w14:paraId="25DAD135" w14:textId="77777777" w:rsidR="00367AB6" w:rsidRDefault="00367AB6" w:rsidP="003E7EAD">
            <w:pPr>
              <w:widowControl w:val="0"/>
              <w:rPr>
                <w:rFonts w:ascii="Arial" w:eastAsia="Arial" w:hAnsi="Arial" w:cs="Arial"/>
                <w:sz w:val="20"/>
                <w:szCs w:val="20"/>
              </w:rPr>
            </w:pPr>
          </w:p>
          <w:p w14:paraId="5698AF40" w14:textId="77777777" w:rsidR="00367AB6" w:rsidRDefault="00367AB6" w:rsidP="003E7EAD">
            <w:pPr>
              <w:widowControl w:val="0"/>
              <w:rPr>
                <w:rFonts w:ascii="Arial" w:eastAsia="Arial" w:hAnsi="Arial" w:cs="Arial"/>
                <w:sz w:val="20"/>
                <w:szCs w:val="20"/>
              </w:rPr>
            </w:pPr>
            <w:r>
              <w:rPr>
                <w:rFonts w:ascii="Arial" w:eastAsia="Arial" w:hAnsi="Arial" w:cs="Arial"/>
                <w:sz w:val="20"/>
                <w:szCs w:val="20"/>
              </w:rPr>
              <w:t>BAHT Membership Number(s):</w:t>
            </w:r>
          </w:p>
          <w:p w14:paraId="3A8811A7" w14:textId="77777777" w:rsidR="00367AB6" w:rsidRDefault="00367AB6" w:rsidP="003E7EAD">
            <w:pPr>
              <w:widowControl w:val="0"/>
              <w:rPr>
                <w:sz w:val="24"/>
                <w:szCs w:val="24"/>
              </w:rPr>
            </w:pPr>
          </w:p>
        </w:tc>
      </w:tr>
      <w:tr w:rsidR="00367AB6" w14:paraId="05F0FCC1" w14:textId="77777777" w:rsidTr="00367AB6">
        <w:tc>
          <w:tcPr>
            <w:tcW w:w="9016" w:type="dxa"/>
            <w:shd w:val="clear" w:color="auto" w:fill="E5DFEC" w:themeFill="accent4" w:themeFillTint="33"/>
          </w:tcPr>
          <w:p w14:paraId="2D969C25" w14:textId="77777777" w:rsidR="00367AB6" w:rsidRDefault="00367AB6" w:rsidP="003E7EAD">
            <w:pPr>
              <w:widowControl w:val="0"/>
              <w:rPr>
                <w:rFonts w:ascii="Arial" w:eastAsia="Arial" w:hAnsi="Arial" w:cs="Arial"/>
                <w:sz w:val="28"/>
                <w:szCs w:val="28"/>
              </w:rPr>
            </w:pPr>
            <w:r>
              <w:rPr>
                <w:rFonts w:ascii="Arial" w:eastAsia="Arial" w:hAnsi="Arial" w:cs="Arial"/>
                <w:sz w:val="24"/>
                <w:szCs w:val="24"/>
              </w:rPr>
              <w:t>Course Details (for advert on BAHT website)</w:t>
            </w:r>
          </w:p>
        </w:tc>
      </w:tr>
      <w:tr w:rsidR="00367AB6" w14:paraId="5F21BBAA" w14:textId="77777777" w:rsidTr="003E7EAD">
        <w:tc>
          <w:tcPr>
            <w:tcW w:w="9016" w:type="dxa"/>
          </w:tcPr>
          <w:p w14:paraId="77C1DA60" w14:textId="77777777" w:rsidR="00367AB6" w:rsidRDefault="00367AB6" w:rsidP="003E7EAD">
            <w:pPr>
              <w:widowControl w:val="0"/>
              <w:rPr>
                <w:rFonts w:ascii="Arial" w:eastAsia="Arial" w:hAnsi="Arial" w:cs="Arial"/>
                <w:sz w:val="20"/>
                <w:szCs w:val="20"/>
              </w:rPr>
            </w:pPr>
          </w:p>
          <w:p w14:paraId="3F37F05D" w14:textId="1CBC1D6F" w:rsidR="00367AB6" w:rsidRDefault="00367AB6" w:rsidP="003E7EAD">
            <w:pPr>
              <w:widowControl w:val="0"/>
              <w:rPr>
                <w:rFonts w:ascii="Arial" w:eastAsia="Arial" w:hAnsi="Arial" w:cs="Arial"/>
                <w:sz w:val="20"/>
                <w:szCs w:val="20"/>
              </w:rPr>
            </w:pPr>
            <w:r>
              <w:rPr>
                <w:rFonts w:ascii="Arial" w:eastAsia="Arial" w:hAnsi="Arial" w:cs="Arial"/>
                <w:sz w:val="20"/>
                <w:szCs w:val="20"/>
              </w:rPr>
              <w:t>Course title:</w:t>
            </w:r>
          </w:p>
          <w:p w14:paraId="600CFA72" w14:textId="77777777" w:rsidR="00367AB6" w:rsidRDefault="00367AB6" w:rsidP="003E7EAD">
            <w:pPr>
              <w:widowControl w:val="0"/>
              <w:rPr>
                <w:rFonts w:ascii="Arial" w:eastAsia="Arial" w:hAnsi="Arial" w:cs="Arial"/>
                <w:sz w:val="20"/>
                <w:szCs w:val="20"/>
              </w:rPr>
            </w:pPr>
          </w:p>
          <w:p w14:paraId="6CF0DF5F" w14:textId="77777777" w:rsidR="00367AB6" w:rsidRDefault="00367AB6" w:rsidP="003E7EAD">
            <w:pPr>
              <w:widowControl w:val="0"/>
              <w:rPr>
                <w:rFonts w:ascii="Arial" w:eastAsia="Arial" w:hAnsi="Arial" w:cs="Arial"/>
                <w:sz w:val="20"/>
                <w:szCs w:val="20"/>
              </w:rPr>
            </w:pPr>
            <w:r>
              <w:rPr>
                <w:rFonts w:ascii="Arial" w:eastAsia="Arial" w:hAnsi="Arial" w:cs="Arial"/>
                <w:sz w:val="20"/>
                <w:szCs w:val="20"/>
              </w:rPr>
              <w:t>Course dates:</w:t>
            </w:r>
          </w:p>
          <w:p w14:paraId="6FB6384B" w14:textId="77777777" w:rsidR="00367AB6" w:rsidRDefault="00367AB6" w:rsidP="003E7EAD">
            <w:pPr>
              <w:widowControl w:val="0"/>
              <w:rPr>
                <w:rFonts w:ascii="Arial" w:eastAsia="Arial" w:hAnsi="Arial" w:cs="Arial"/>
                <w:sz w:val="20"/>
                <w:szCs w:val="20"/>
              </w:rPr>
            </w:pPr>
          </w:p>
          <w:p w14:paraId="3C9A8DF5" w14:textId="77777777" w:rsidR="00367AB6" w:rsidRDefault="00367AB6" w:rsidP="003E7EAD">
            <w:pPr>
              <w:widowControl w:val="0"/>
              <w:rPr>
                <w:rFonts w:ascii="Arial" w:eastAsia="Arial" w:hAnsi="Arial" w:cs="Arial"/>
                <w:sz w:val="20"/>
                <w:szCs w:val="20"/>
              </w:rPr>
            </w:pPr>
            <w:r>
              <w:rPr>
                <w:rFonts w:ascii="Arial" w:eastAsia="Arial" w:hAnsi="Arial" w:cs="Arial"/>
                <w:sz w:val="20"/>
                <w:szCs w:val="20"/>
              </w:rPr>
              <w:t>Course venue/location:</w:t>
            </w:r>
          </w:p>
          <w:p w14:paraId="1044BB76" w14:textId="77777777" w:rsidR="00367AB6" w:rsidRDefault="00367AB6" w:rsidP="003E7EAD">
            <w:pPr>
              <w:widowControl w:val="0"/>
              <w:rPr>
                <w:rFonts w:ascii="Arial" w:eastAsia="Arial" w:hAnsi="Arial" w:cs="Arial"/>
                <w:sz w:val="20"/>
                <w:szCs w:val="20"/>
              </w:rPr>
            </w:pPr>
          </w:p>
          <w:p w14:paraId="37D84DF9" w14:textId="77777777" w:rsidR="00367AB6" w:rsidRDefault="00367AB6" w:rsidP="003E7EAD">
            <w:pPr>
              <w:widowControl w:val="0"/>
              <w:rPr>
                <w:rFonts w:ascii="Arial" w:eastAsia="Arial" w:hAnsi="Arial" w:cs="Arial"/>
                <w:sz w:val="20"/>
                <w:szCs w:val="20"/>
              </w:rPr>
            </w:pPr>
            <w:r>
              <w:rPr>
                <w:rFonts w:ascii="Arial" w:eastAsia="Arial" w:hAnsi="Arial" w:cs="Arial"/>
                <w:sz w:val="20"/>
                <w:szCs w:val="20"/>
              </w:rPr>
              <w:t>Course fees:     Standard (non-member BAHT); £</w:t>
            </w:r>
          </w:p>
          <w:p w14:paraId="00341477" w14:textId="77777777" w:rsidR="00367AB6" w:rsidRDefault="00367AB6" w:rsidP="003E7EAD">
            <w:pPr>
              <w:widowControl w:val="0"/>
              <w:ind w:left="1440"/>
              <w:rPr>
                <w:rFonts w:ascii="Arial" w:eastAsia="Arial" w:hAnsi="Arial" w:cs="Arial"/>
                <w:sz w:val="20"/>
                <w:szCs w:val="20"/>
              </w:rPr>
            </w:pPr>
            <w:r>
              <w:rPr>
                <w:rFonts w:ascii="Arial" w:eastAsia="Arial" w:hAnsi="Arial" w:cs="Arial"/>
                <w:sz w:val="20"/>
                <w:szCs w:val="20"/>
              </w:rPr>
              <w:t>BAHT member (minimum 10% discount from standard); £</w:t>
            </w:r>
          </w:p>
          <w:p w14:paraId="6901C5E3" w14:textId="77777777" w:rsidR="00367AB6" w:rsidRDefault="00367AB6" w:rsidP="003E7EAD">
            <w:pPr>
              <w:widowControl w:val="0"/>
              <w:ind w:left="720" w:firstLine="720"/>
              <w:rPr>
                <w:rFonts w:ascii="Arial" w:eastAsia="Arial" w:hAnsi="Arial" w:cs="Arial"/>
                <w:sz w:val="20"/>
                <w:szCs w:val="20"/>
              </w:rPr>
            </w:pPr>
            <w:r>
              <w:rPr>
                <w:rFonts w:ascii="Arial" w:eastAsia="Arial" w:hAnsi="Arial" w:cs="Arial"/>
                <w:sz w:val="20"/>
                <w:szCs w:val="20"/>
              </w:rPr>
              <w:t>Other (e.g. early bird discounts if applicable); £</w:t>
            </w:r>
          </w:p>
          <w:p w14:paraId="3905D15F" w14:textId="2F3E0753" w:rsidR="00A9658A" w:rsidRDefault="00367AB6" w:rsidP="00A9658A">
            <w:pPr>
              <w:widowControl w:val="0"/>
              <w:ind w:left="2160"/>
              <w:rPr>
                <w:rFonts w:ascii="Arial" w:eastAsia="Arial" w:hAnsi="Arial" w:cs="Arial"/>
                <w:sz w:val="20"/>
                <w:szCs w:val="20"/>
              </w:rPr>
            </w:pPr>
            <w:r>
              <w:rPr>
                <w:rFonts w:ascii="Arial" w:eastAsia="Arial" w:hAnsi="Arial" w:cs="Arial"/>
                <w:sz w:val="20"/>
                <w:szCs w:val="20"/>
              </w:rPr>
              <w:t>Details:</w:t>
            </w:r>
          </w:p>
          <w:p w14:paraId="4CB88CBE" w14:textId="77777777" w:rsidR="00A9658A" w:rsidRDefault="00A9658A" w:rsidP="00A9658A">
            <w:pPr>
              <w:widowControl w:val="0"/>
              <w:ind w:left="2160"/>
              <w:rPr>
                <w:rFonts w:ascii="Arial" w:eastAsia="Arial" w:hAnsi="Arial" w:cs="Arial"/>
                <w:sz w:val="20"/>
                <w:szCs w:val="20"/>
              </w:rPr>
            </w:pPr>
          </w:p>
          <w:p w14:paraId="56EC1DE5" w14:textId="0407C464" w:rsidR="00367AB6" w:rsidRDefault="00367AB6" w:rsidP="003E7EAD">
            <w:pPr>
              <w:widowControl w:val="0"/>
              <w:rPr>
                <w:rFonts w:ascii="Arial" w:eastAsia="Arial" w:hAnsi="Arial" w:cs="Arial"/>
                <w:sz w:val="20"/>
                <w:szCs w:val="20"/>
              </w:rPr>
            </w:pPr>
            <w:r>
              <w:rPr>
                <w:rFonts w:ascii="Arial" w:eastAsia="Arial" w:hAnsi="Arial" w:cs="Arial"/>
                <w:sz w:val="20"/>
                <w:szCs w:val="20"/>
              </w:rPr>
              <w:t>Contact name(s):</w:t>
            </w:r>
          </w:p>
          <w:p w14:paraId="0CE0977A" w14:textId="77777777" w:rsidR="00A9658A" w:rsidRDefault="00A9658A" w:rsidP="003E7EAD">
            <w:pPr>
              <w:widowControl w:val="0"/>
              <w:rPr>
                <w:rFonts w:ascii="Arial" w:eastAsia="Arial" w:hAnsi="Arial" w:cs="Arial"/>
                <w:sz w:val="20"/>
                <w:szCs w:val="20"/>
              </w:rPr>
            </w:pPr>
          </w:p>
          <w:p w14:paraId="3B43C304" w14:textId="77777777" w:rsidR="00367AB6" w:rsidRDefault="00367AB6" w:rsidP="003E7EAD">
            <w:pPr>
              <w:widowControl w:val="0"/>
              <w:rPr>
                <w:rFonts w:ascii="Arial" w:eastAsia="Arial" w:hAnsi="Arial" w:cs="Arial"/>
                <w:sz w:val="20"/>
                <w:szCs w:val="20"/>
              </w:rPr>
            </w:pPr>
            <w:r>
              <w:rPr>
                <w:rFonts w:ascii="Arial" w:eastAsia="Arial" w:hAnsi="Arial" w:cs="Arial"/>
                <w:sz w:val="20"/>
                <w:szCs w:val="20"/>
              </w:rPr>
              <w:lastRenderedPageBreak/>
              <w:t>Contact email address(es):</w:t>
            </w:r>
          </w:p>
          <w:p w14:paraId="2340E4A1" w14:textId="77777777" w:rsidR="00A9658A" w:rsidRDefault="00A9658A" w:rsidP="003E7EAD">
            <w:pPr>
              <w:widowControl w:val="0"/>
              <w:rPr>
                <w:rFonts w:ascii="Arial" w:eastAsia="Arial" w:hAnsi="Arial" w:cs="Arial"/>
                <w:sz w:val="20"/>
                <w:szCs w:val="20"/>
              </w:rPr>
            </w:pPr>
          </w:p>
          <w:p w14:paraId="319D4EB7" w14:textId="1F1FD526" w:rsidR="00367AB6" w:rsidRDefault="00367AB6" w:rsidP="003E7EAD">
            <w:pPr>
              <w:widowControl w:val="0"/>
              <w:rPr>
                <w:rFonts w:ascii="Arial" w:eastAsia="Arial" w:hAnsi="Arial" w:cs="Arial"/>
                <w:sz w:val="20"/>
                <w:szCs w:val="20"/>
              </w:rPr>
            </w:pPr>
            <w:r>
              <w:rPr>
                <w:rFonts w:ascii="Arial" w:eastAsia="Arial" w:hAnsi="Arial" w:cs="Arial"/>
                <w:sz w:val="20"/>
                <w:szCs w:val="20"/>
              </w:rPr>
              <w:t>Contact phone number(s):</w:t>
            </w:r>
          </w:p>
          <w:p w14:paraId="2330E920" w14:textId="77777777" w:rsidR="00A9658A" w:rsidRDefault="00A9658A" w:rsidP="003E7EAD">
            <w:pPr>
              <w:widowControl w:val="0"/>
              <w:rPr>
                <w:rFonts w:ascii="Arial" w:eastAsia="Arial" w:hAnsi="Arial" w:cs="Arial"/>
                <w:sz w:val="20"/>
                <w:szCs w:val="20"/>
              </w:rPr>
            </w:pPr>
          </w:p>
          <w:p w14:paraId="395CA84F" w14:textId="0B8FB574" w:rsidR="00367AB6" w:rsidRDefault="00367AB6" w:rsidP="003E7EAD">
            <w:pPr>
              <w:widowControl w:val="0"/>
              <w:rPr>
                <w:rFonts w:ascii="Arial" w:eastAsia="Arial" w:hAnsi="Arial" w:cs="Arial"/>
                <w:sz w:val="20"/>
                <w:szCs w:val="20"/>
              </w:rPr>
            </w:pPr>
            <w:r>
              <w:rPr>
                <w:rFonts w:ascii="Arial" w:eastAsia="Arial" w:hAnsi="Arial" w:cs="Arial"/>
                <w:sz w:val="20"/>
                <w:szCs w:val="20"/>
              </w:rPr>
              <w:t xml:space="preserve">Is lunch to be included in the course </w:t>
            </w:r>
            <w:r>
              <w:rPr>
                <w:rFonts w:ascii="Arial" w:eastAsia="Arial" w:hAnsi="Arial" w:cs="Arial"/>
                <w:b/>
                <w:bCs/>
                <w:sz w:val="20"/>
                <w:szCs w:val="20"/>
              </w:rPr>
              <w:t>fee?: Yes</w:t>
            </w:r>
            <w:r>
              <w:rPr>
                <w:rFonts w:ascii="Arial" w:eastAsia="Arial" w:hAnsi="Arial" w:cs="Arial"/>
                <w:sz w:val="20"/>
                <w:szCs w:val="20"/>
              </w:rPr>
              <w:t>/No</w:t>
            </w:r>
          </w:p>
          <w:p w14:paraId="32B1C308" w14:textId="77777777" w:rsidR="00367AB6" w:rsidRDefault="00367AB6" w:rsidP="003E7EAD">
            <w:pPr>
              <w:widowControl w:val="0"/>
              <w:rPr>
                <w:rFonts w:ascii="Arial" w:eastAsia="Arial" w:hAnsi="Arial" w:cs="Arial"/>
                <w:i/>
                <w:iCs/>
                <w:sz w:val="18"/>
                <w:szCs w:val="18"/>
              </w:rPr>
            </w:pPr>
            <w:r>
              <w:rPr>
                <w:rFonts w:ascii="Arial" w:eastAsia="Arial" w:hAnsi="Arial" w:cs="Arial"/>
                <w:i/>
                <w:iCs/>
                <w:sz w:val="18"/>
                <w:szCs w:val="18"/>
              </w:rPr>
              <w:t>NB if lunch is not to be included it is expected this would be reflected in the delegate fee.  Refreshments during tea/coffee breaks should be provided as standard on all BAHT validated courses.</w:t>
            </w:r>
          </w:p>
          <w:p w14:paraId="6893C5B2" w14:textId="77777777" w:rsidR="00367AB6" w:rsidRDefault="00367AB6" w:rsidP="003E7EAD">
            <w:pPr>
              <w:widowControl w:val="0"/>
              <w:rPr>
                <w:rFonts w:ascii="Arial" w:eastAsia="Arial" w:hAnsi="Arial" w:cs="Arial"/>
                <w:sz w:val="20"/>
                <w:szCs w:val="20"/>
              </w:rPr>
            </w:pPr>
            <w:r>
              <w:rPr>
                <w:rFonts w:ascii="Arial" w:eastAsia="Arial" w:hAnsi="Arial" w:cs="Arial"/>
                <w:sz w:val="20"/>
                <w:szCs w:val="20"/>
              </w:rPr>
              <w:t>Any other brief information for website advert:</w:t>
            </w:r>
          </w:p>
          <w:p w14:paraId="08143BEC" w14:textId="77777777" w:rsidR="00367AB6" w:rsidRDefault="00367AB6" w:rsidP="003E7EAD">
            <w:pPr>
              <w:widowControl w:val="0"/>
              <w:rPr>
                <w:rFonts w:ascii="Arial" w:eastAsia="Arial" w:hAnsi="Arial" w:cs="Arial"/>
                <w:sz w:val="20"/>
                <w:szCs w:val="20"/>
              </w:rPr>
            </w:pPr>
          </w:p>
          <w:p w14:paraId="0B4B82B0" w14:textId="77777777" w:rsidR="00367AB6" w:rsidRDefault="00367AB6" w:rsidP="003E7EAD">
            <w:pPr>
              <w:widowControl w:val="0"/>
              <w:rPr>
                <w:rFonts w:ascii="Arial" w:eastAsia="Arial" w:hAnsi="Arial" w:cs="Arial"/>
                <w:sz w:val="20"/>
                <w:szCs w:val="20"/>
              </w:rPr>
            </w:pPr>
            <w:r>
              <w:rPr>
                <w:rFonts w:ascii="Arial" w:eastAsia="Arial" w:hAnsi="Arial" w:cs="Arial"/>
                <w:sz w:val="20"/>
                <w:szCs w:val="20"/>
              </w:rPr>
              <w:t>If you would like your course flyer, registration form or any other relevant documents uploaded onto the BAHT website alongside your course advert please provide a copy with your application.</w:t>
            </w:r>
          </w:p>
          <w:p w14:paraId="6AE14505" w14:textId="77777777" w:rsidR="00367AB6" w:rsidRDefault="00367AB6" w:rsidP="003E7EAD">
            <w:pPr>
              <w:widowControl w:val="0"/>
            </w:pPr>
          </w:p>
        </w:tc>
      </w:tr>
      <w:tr w:rsidR="00367AB6" w14:paraId="689C44FF" w14:textId="77777777" w:rsidTr="00367AB6">
        <w:tc>
          <w:tcPr>
            <w:tcW w:w="9016" w:type="dxa"/>
            <w:shd w:val="clear" w:color="auto" w:fill="E5DFEC" w:themeFill="accent4" w:themeFillTint="33"/>
          </w:tcPr>
          <w:p w14:paraId="48C5D57F" w14:textId="51EAE036" w:rsidR="00367AB6" w:rsidRDefault="00367AB6" w:rsidP="003E7EAD">
            <w:pPr>
              <w:widowControl w:val="0"/>
              <w:rPr>
                <w:rFonts w:ascii="Arial" w:eastAsia="Arial" w:hAnsi="Arial" w:cs="Arial"/>
                <w:sz w:val="20"/>
                <w:szCs w:val="20"/>
              </w:rPr>
            </w:pPr>
            <w:r>
              <w:rPr>
                <w:rFonts w:ascii="Arial" w:eastAsia="Arial" w:hAnsi="Arial" w:cs="Arial"/>
                <w:sz w:val="24"/>
                <w:szCs w:val="24"/>
              </w:rPr>
              <w:lastRenderedPageBreak/>
              <w:t>Other required information</w:t>
            </w:r>
          </w:p>
        </w:tc>
      </w:tr>
      <w:tr w:rsidR="00367AB6" w14:paraId="19EA9CED" w14:textId="77777777" w:rsidTr="00367AB6">
        <w:tc>
          <w:tcPr>
            <w:tcW w:w="9016" w:type="dxa"/>
            <w:shd w:val="clear" w:color="auto" w:fill="FFFFFF" w:themeFill="background1"/>
          </w:tcPr>
          <w:p w14:paraId="24FD1930" w14:textId="77777777" w:rsidR="00367AB6" w:rsidRDefault="00367AB6" w:rsidP="00367AB6">
            <w:pPr>
              <w:widowControl w:val="0"/>
              <w:rPr>
                <w:rFonts w:ascii="Arial" w:eastAsia="Arial" w:hAnsi="Arial" w:cs="Arial"/>
                <w:sz w:val="20"/>
                <w:szCs w:val="20"/>
              </w:rPr>
            </w:pPr>
          </w:p>
          <w:p w14:paraId="203F52DC" w14:textId="32774775" w:rsidR="00367AB6" w:rsidRDefault="00367AB6" w:rsidP="00367AB6">
            <w:pPr>
              <w:widowControl w:val="0"/>
              <w:rPr>
                <w:rFonts w:ascii="Arial" w:eastAsia="Arial" w:hAnsi="Arial" w:cs="Arial"/>
                <w:sz w:val="20"/>
                <w:szCs w:val="20"/>
              </w:rPr>
            </w:pPr>
            <w:r>
              <w:rPr>
                <w:rFonts w:ascii="Arial" w:eastAsia="Arial" w:hAnsi="Arial" w:cs="Arial"/>
                <w:sz w:val="20"/>
                <w:szCs w:val="20"/>
              </w:rPr>
              <w:t xml:space="preserve">Brief CVs of all course organisers/contributors and proposed speakers </w:t>
            </w:r>
            <w:r>
              <w:rPr>
                <w:rFonts w:ascii="Arial" w:eastAsia="Arial" w:hAnsi="Arial" w:cs="Arial"/>
                <w:b/>
                <w:bCs/>
                <w:sz w:val="20"/>
                <w:szCs w:val="20"/>
              </w:rPr>
              <w:t xml:space="preserve">enclosed </w:t>
            </w:r>
            <w:r>
              <w:rPr>
                <w:rFonts w:ascii="Segoe UI Symbol" w:eastAsia="Arial" w:hAnsi="Segoe UI Symbol" w:cs="Segoe UI Symbol"/>
                <w:b/>
                <w:bCs/>
                <w:sz w:val="20"/>
                <w:szCs w:val="20"/>
              </w:rPr>
              <w:t>☐</w:t>
            </w:r>
          </w:p>
          <w:p w14:paraId="385A85D8" w14:textId="77777777" w:rsidR="00367AB6" w:rsidRDefault="00367AB6" w:rsidP="00367AB6">
            <w:pPr>
              <w:widowControl w:val="0"/>
              <w:rPr>
                <w:rFonts w:ascii="Arial" w:eastAsia="Arial" w:hAnsi="Arial" w:cs="Arial"/>
                <w:sz w:val="20"/>
                <w:szCs w:val="20"/>
              </w:rPr>
            </w:pPr>
            <w:r>
              <w:rPr>
                <w:rFonts w:ascii="Arial" w:eastAsia="Arial" w:hAnsi="Arial" w:cs="Arial"/>
                <w:sz w:val="20"/>
                <w:szCs w:val="20"/>
              </w:rPr>
              <w:t xml:space="preserve">Proposed Course programme:   enclosed </w:t>
            </w:r>
            <w:r>
              <w:rPr>
                <w:rFonts w:ascii="Noto Sans Symbols" w:eastAsia="Noto Sans Symbols" w:hAnsi="Noto Sans Symbols" w:cs="Noto Sans Symbols"/>
                <w:sz w:val="20"/>
                <w:szCs w:val="20"/>
              </w:rPr>
              <w:t>☐</w:t>
            </w:r>
            <w:r>
              <w:rPr>
                <w:rFonts w:ascii="Arial" w:eastAsia="Arial" w:hAnsi="Arial" w:cs="Arial"/>
                <w:sz w:val="20"/>
                <w:szCs w:val="20"/>
              </w:rPr>
              <w:t xml:space="preserve">  </w:t>
            </w:r>
          </w:p>
          <w:p w14:paraId="03CD8F58" w14:textId="77777777" w:rsidR="00367AB6" w:rsidRDefault="00367AB6" w:rsidP="00367AB6">
            <w:pPr>
              <w:widowControl w:val="0"/>
              <w:ind w:left="2880"/>
              <w:rPr>
                <w:rFonts w:ascii="Arial" w:eastAsia="Arial" w:hAnsi="Arial" w:cs="Arial"/>
                <w:sz w:val="20"/>
                <w:szCs w:val="20"/>
              </w:rPr>
            </w:pPr>
            <w:r>
              <w:rPr>
                <w:rFonts w:ascii="Arial" w:eastAsia="Arial" w:hAnsi="Arial" w:cs="Arial"/>
                <w:sz w:val="20"/>
                <w:szCs w:val="20"/>
              </w:rPr>
              <w:t xml:space="preserve">will be forwarded by minimum 6 months prior to course dates </w:t>
            </w:r>
            <w:r>
              <w:rPr>
                <w:rFonts w:ascii="Noto Sans Symbols" w:eastAsia="Noto Sans Symbols" w:hAnsi="Noto Sans Symbols" w:cs="Noto Sans Symbols"/>
                <w:sz w:val="20"/>
                <w:szCs w:val="20"/>
              </w:rPr>
              <w:t>☐</w:t>
            </w:r>
            <w:r>
              <w:rPr>
                <w:rFonts w:ascii="Arial" w:eastAsia="Arial" w:hAnsi="Arial" w:cs="Arial"/>
                <w:sz w:val="20"/>
                <w:szCs w:val="20"/>
              </w:rPr>
              <w:t xml:space="preserve"> (NB course cannot be validated without programme).</w:t>
            </w:r>
          </w:p>
          <w:p w14:paraId="0000D2ED" w14:textId="77777777" w:rsidR="00367AB6" w:rsidRDefault="00367AB6" w:rsidP="00367AB6">
            <w:pPr>
              <w:widowControl w:val="0"/>
              <w:rPr>
                <w:rFonts w:ascii="Arial" w:eastAsia="Arial" w:hAnsi="Arial" w:cs="Arial"/>
                <w:sz w:val="20"/>
                <w:szCs w:val="20"/>
              </w:rPr>
            </w:pPr>
          </w:p>
          <w:p w14:paraId="3AA88B2A" w14:textId="77777777" w:rsidR="00367AB6" w:rsidRDefault="00367AB6" w:rsidP="00367AB6">
            <w:pPr>
              <w:widowControl w:val="0"/>
              <w:rPr>
                <w:rFonts w:ascii="Arial" w:eastAsia="Arial" w:hAnsi="Arial" w:cs="Arial"/>
                <w:sz w:val="20"/>
                <w:szCs w:val="20"/>
              </w:rPr>
            </w:pPr>
            <w:r>
              <w:rPr>
                <w:rFonts w:ascii="Arial" w:eastAsia="Arial" w:hAnsi="Arial" w:cs="Arial"/>
                <w:sz w:val="20"/>
                <w:szCs w:val="20"/>
              </w:rPr>
              <w:t xml:space="preserve">Named person who will contact/liaise with BAHT representative regarding the course: </w:t>
            </w:r>
          </w:p>
          <w:p w14:paraId="6EEFA585" w14:textId="77777777" w:rsidR="00367AB6" w:rsidRDefault="00367AB6" w:rsidP="00367AB6">
            <w:pPr>
              <w:widowControl w:val="0"/>
              <w:rPr>
                <w:rFonts w:ascii="Arial" w:eastAsia="Arial" w:hAnsi="Arial" w:cs="Arial"/>
                <w:sz w:val="20"/>
                <w:szCs w:val="20"/>
              </w:rPr>
            </w:pPr>
          </w:p>
          <w:p w14:paraId="7AADD015" w14:textId="77777777" w:rsidR="00367AB6" w:rsidRDefault="00367AB6" w:rsidP="00367AB6">
            <w:pPr>
              <w:widowControl w:val="0"/>
              <w:rPr>
                <w:rFonts w:ascii="Arial" w:eastAsia="Arial" w:hAnsi="Arial" w:cs="Arial"/>
                <w:sz w:val="20"/>
                <w:szCs w:val="20"/>
              </w:rPr>
            </w:pPr>
            <w:r>
              <w:rPr>
                <w:rFonts w:ascii="Arial" w:eastAsia="Arial" w:hAnsi="Arial" w:cs="Arial"/>
                <w:sz w:val="20"/>
                <w:szCs w:val="20"/>
              </w:rPr>
              <w:t>Planned maximum number of attendees:</w:t>
            </w:r>
          </w:p>
          <w:p w14:paraId="79149DB3" w14:textId="77777777" w:rsidR="00367AB6" w:rsidRDefault="00367AB6" w:rsidP="00367AB6">
            <w:pPr>
              <w:widowControl w:val="0"/>
              <w:rPr>
                <w:rFonts w:ascii="Arial" w:eastAsia="Arial" w:hAnsi="Arial" w:cs="Arial"/>
                <w:sz w:val="20"/>
                <w:szCs w:val="20"/>
              </w:rPr>
            </w:pPr>
          </w:p>
          <w:p w14:paraId="4C376418" w14:textId="77777777" w:rsidR="00367AB6" w:rsidRDefault="00367AB6" w:rsidP="00367AB6">
            <w:pPr>
              <w:widowControl w:val="0"/>
              <w:rPr>
                <w:rFonts w:ascii="Arial" w:eastAsia="Arial" w:hAnsi="Arial" w:cs="Arial"/>
                <w:sz w:val="20"/>
                <w:szCs w:val="20"/>
              </w:rPr>
            </w:pPr>
            <w:r>
              <w:rPr>
                <w:rFonts w:ascii="Arial" w:eastAsia="Arial" w:hAnsi="Arial" w:cs="Arial"/>
                <w:sz w:val="20"/>
                <w:szCs w:val="20"/>
              </w:rPr>
              <w:t>Details of facilities at course venue (e.g. appropriate lecture/workshop/refreshment spaces, wheelchair accessibility, etc.</w:t>
            </w:r>
          </w:p>
          <w:p w14:paraId="2171DFED" w14:textId="77777777" w:rsidR="00A9658A" w:rsidRDefault="00A9658A" w:rsidP="00367AB6">
            <w:pPr>
              <w:widowControl w:val="0"/>
              <w:rPr>
                <w:rFonts w:ascii="Arial" w:eastAsia="Arial" w:hAnsi="Arial" w:cs="Arial"/>
                <w:sz w:val="24"/>
                <w:szCs w:val="24"/>
              </w:rPr>
            </w:pPr>
          </w:p>
          <w:p w14:paraId="597CE3D5" w14:textId="77777777" w:rsidR="00A9658A" w:rsidRDefault="00A9658A" w:rsidP="00367AB6">
            <w:pPr>
              <w:widowControl w:val="0"/>
              <w:rPr>
                <w:rFonts w:ascii="Arial" w:eastAsia="Arial" w:hAnsi="Arial" w:cs="Arial"/>
                <w:sz w:val="24"/>
                <w:szCs w:val="24"/>
              </w:rPr>
            </w:pPr>
          </w:p>
          <w:p w14:paraId="7313C3D3" w14:textId="77777777" w:rsidR="00A9658A" w:rsidRDefault="00A9658A" w:rsidP="00367AB6">
            <w:pPr>
              <w:widowControl w:val="0"/>
              <w:rPr>
                <w:rFonts w:ascii="Arial" w:eastAsia="Arial" w:hAnsi="Arial" w:cs="Arial"/>
                <w:sz w:val="24"/>
                <w:szCs w:val="24"/>
              </w:rPr>
            </w:pPr>
          </w:p>
          <w:p w14:paraId="0566C5EF" w14:textId="77777777" w:rsidR="00A9658A" w:rsidRDefault="00A9658A" w:rsidP="00367AB6">
            <w:pPr>
              <w:widowControl w:val="0"/>
              <w:rPr>
                <w:rFonts w:ascii="Arial" w:eastAsia="Arial" w:hAnsi="Arial" w:cs="Arial"/>
                <w:sz w:val="24"/>
                <w:szCs w:val="24"/>
              </w:rPr>
            </w:pPr>
          </w:p>
          <w:p w14:paraId="661049C3" w14:textId="26F2E7C5" w:rsidR="00A9658A" w:rsidRDefault="00A9658A" w:rsidP="00367AB6">
            <w:pPr>
              <w:widowControl w:val="0"/>
              <w:rPr>
                <w:rFonts w:ascii="Arial" w:eastAsia="Arial" w:hAnsi="Arial" w:cs="Arial"/>
                <w:sz w:val="24"/>
                <w:szCs w:val="24"/>
              </w:rPr>
            </w:pPr>
          </w:p>
        </w:tc>
      </w:tr>
      <w:tr w:rsidR="00367AB6" w14:paraId="07C949DF" w14:textId="77777777" w:rsidTr="00367AB6">
        <w:tc>
          <w:tcPr>
            <w:tcW w:w="9016" w:type="dxa"/>
            <w:shd w:val="clear" w:color="auto" w:fill="E5DFEC" w:themeFill="accent4" w:themeFillTint="33"/>
          </w:tcPr>
          <w:p w14:paraId="047E993C" w14:textId="052C4297" w:rsidR="00367AB6" w:rsidRDefault="00367AB6" w:rsidP="00367AB6">
            <w:pPr>
              <w:widowControl w:val="0"/>
              <w:rPr>
                <w:rFonts w:ascii="Arial" w:eastAsia="Arial" w:hAnsi="Arial" w:cs="Arial"/>
                <w:sz w:val="20"/>
                <w:szCs w:val="20"/>
              </w:rPr>
            </w:pPr>
            <w:r>
              <w:rPr>
                <w:rFonts w:ascii="Arial" w:eastAsia="Arial" w:hAnsi="Arial" w:cs="Arial"/>
                <w:sz w:val="24"/>
                <w:szCs w:val="24"/>
              </w:rPr>
              <w:lastRenderedPageBreak/>
              <w:t>Application fee</w:t>
            </w:r>
          </w:p>
        </w:tc>
      </w:tr>
      <w:tr w:rsidR="00367AB6" w14:paraId="27EE012C" w14:textId="77777777" w:rsidTr="00367AB6">
        <w:tc>
          <w:tcPr>
            <w:tcW w:w="9016" w:type="dxa"/>
            <w:shd w:val="clear" w:color="auto" w:fill="FFFFFF" w:themeFill="background1"/>
          </w:tcPr>
          <w:p w14:paraId="77CEF9A9" w14:textId="77777777" w:rsidR="00A9658A" w:rsidRDefault="00A9658A" w:rsidP="00367AB6">
            <w:pPr>
              <w:widowControl w:val="0"/>
              <w:rPr>
                <w:rFonts w:ascii="Arial" w:eastAsia="Arial" w:hAnsi="Arial" w:cs="Arial"/>
                <w:sz w:val="20"/>
                <w:szCs w:val="20"/>
              </w:rPr>
            </w:pPr>
          </w:p>
          <w:p w14:paraId="209CBA4E" w14:textId="14075184" w:rsidR="00367AB6" w:rsidRDefault="00367AB6" w:rsidP="00367AB6">
            <w:pPr>
              <w:widowControl w:val="0"/>
              <w:rPr>
                <w:rFonts w:ascii="Arial" w:eastAsia="Arial" w:hAnsi="Arial" w:cs="Arial"/>
                <w:sz w:val="20"/>
                <w:szCs w:val="20"/>
                <w:u w:val="single"/>
              </w:rPr>
            </w:pPr>
            <w:r>
              <w:rPr>
                <w:rFonts w:ascii="Arial" w:eastAsia="Arial" w:hAnsi="Arial" w:cs="Arial"/>
                <w:sz w:val="20"/>
                <w:szCs w:val="20"/>
              </w:rPr>
              <w:t xml:space="preserve">Please note that payment of the £150 course application fee must be made </w:t>
            </w:r>
            <w:r>
              <w:rPr>
                <w:rFonts w:ascii="Arial" w:eastAsia="Arial" w:hAnsi="Arial" w:cs="Arial"/>
                <w:i/>
                <w:iCs/>
                <w:sz w:val="20"/>
                <w:szCs w:val="20"/>
              </w:rPr>
              <w:t>before</w:t>
            </w:r>
            <w:r>
              <w:rPr>
                <w:rFonts w:ascii="Arial" w:eastAsia="Arial" w:hAnsi="Arial" w:cs="Arial"/>
                <w:sz w:val="20"/>
                <w:szCs w:val="20"/>
              </w:rPr>
              <w:t xml:space="preserve"> an application can be considered or the course advertised on the BAHT website.  We are no longer able to accept cheque payment for course fees so please provide relevant details for invoicing below:</w:t>
            </w:r>
          </w:p>
          <w:p w14:paraId="37A4009A" w14:textId="77777777" w:rsidR="00367AB6" w:rsidRDefault="00367AB6" w:rsidP="00367AB6">
            <w:pPr>
              <w:widowControl w:val="0"/>
              <w:rPr>
                <w:rFonts w:ascii="Arial" w:eastAsia="Arial" w:hAnsi="Arial" w:cs="Arial"/>
                <w:sz w:val="14"/>
                <w:szCs w:val="14"/>
              </w:rPr>
            </w:pPr>
          </w:p>
          <w:tbl>
            <w:tblPr>
              <w:tblW w:w="8785"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2689"/>
              <w:gridCol w:w="6096"/>
            </w:tblGrid>
            <w:tr w:rsidR="00367AB6" w14:paraId="39C8A5DD" w14:textId="77777777" w:rsidTr="003E7EAD">
              <w:tc>
                <w:tcPr>
                  <w:tcW w:w="2689" w:type="dxa"/>
                </w:tcPr>
                <w:p w14:paraId="29B7EB9D" w14:textId="77777777" w:rsidR="00367AB6" w:rsidRDefault="00367AB6" w:rsidP="00367AB6">
                  <w:pPr>
                    <w:widowControl w:val="0"/>
                    <w:spacing w:before="120" w:after="120"/>
                    <w:rPr>
                      <w:rFonts w:ascii="Arial" w:eastAsia="Arial" w:hAnsi="Arial" w:cs="Arial"/>
                      <w:sz w:val="20"/>
                      <w:szCs w:val="20"/>
                    </w:rPr>
                  </w:pPr>
                  <w:r>
                    <w:rPr>
                      <w:rFonts w:ascii="Arial" w:eastAsia="Arial" w:hAnsi="Arial" w:cs="Arial"/>
                      <w:sz w:val="20"/>
                      <w:szCs w:val="20"/>
                    </w:rPr>
                    <w:t>Invoice addressee name</w:t>
                  </w:r>
                </w:p>
              </w:tc>
              <w:tc>
                <w:tcPr>
                  <w:tcW w:w="6096" w:type="dxa"/>
                </w:tcPr>
                <w:p w14:paraId="0FD6AD72" w14:textId="77777777" w:rsidR="00367AB6" w:rsidRDefault="00367AB6" w:rsidP="00367AB6">
                  <w:pPr>
                    <w:widowControl w:val="0"/>
                    <w:spacing w:before="120" w:after="120"/>
                    <w:rPr>
                      <w:rFonts w:ascii="Arial" w:eastAsia="Arial" w:hAnsi="Arial" w:cs="Arial"/>
                      <w:b/>
                      <w:bCs/>
                      <w:sz w:val="18"/>
                      <w:szCs w:val="18"/>
                    </w:rPr>
                  </w:pPr>
                </w:p>
              </w:tc>
            </w:tr>
            <w:tr w:rsidR="00367AB6" w14:paraId="034B1FCE" w14:textId="77777777" w:rsidTr="003E7EAD">
              <w:tc>
                <w:tcPr>
                  <w:tcW w:w="2689" w:type="dxa"/>
                </w:tcPr>
                <w:p w14:paraId="618FD2A5" w14:textId="77777777" w:rsidR="00367AB6" w:rsidRDefault="00367AB6" w:rsidP="00367AB6">
                  <w:pPr>
                    <w:widowControl w:val="0"/>
                    <w:spacing w:before="120" w:after="120"/>
                    <w:rPr>
                      <w:rFonts w:ascii="Arial" w:eastAsia="Arial" w:hAnsi="Arial" w:cs="Arial"/>
                      <w:sz w:val="20"/>
                      <w:szCs w:val="20"/>
                    </w:rPr>
                  </w:pPr>
                  <w:r>
                    <w:rPr>
                      <w:rFonts w:ascii="Arial" w:eastAsia="Arial" w:hAnsi="Arial" w:cs="Arial"/>
                      <w:sz w:val="20"/>
                      <w:szCs w:val="20"/>
                    </w:rPr>
                    <w:t>Contact e-mail address</w:t>
                  </w:r>
                </w:p>
              </w:tc>
              <w:tc>
                <w:tcPr>
                  <w:tcW w:w="6096" w:type="dxa"/>
                </w:tcPr>
                <w:p w14:paraId="6590E918" w14:textId="77777777" w:rsidR="00367AB6" w:rsidRDefault="00367AB6" w:rsidP="00367AB6">
                  <w:pPr>
                    <w:widowControl w:val="0"/>
                    <w:spacing w:before="120" w:after="120"/>
                    <w:rPr>
                      <w:rFonts w:ascii="Arial" w:eastAsia="Arial" w:hAnsi="Arial" w:cs="Arial"/>
                      <w:b/>
                      <w:bCs/>
                      <w:sz w:val="18"/>
                      <w:szCs w:val="18"/>
                    </w:rPr>
                  </w:pPr>
                </w:p>
              </w:tc>
            </w:tr>
            <w:tr w:rsidR="00367AB6" w14:paraId="1AB3F6B4" w14:textId="77777777" w:rsidTr="003E7EAD">
              <w:tc>
                <w:tcPr>
                  <w:tcW w:w="2689" w:type="dxa"/>
                </w:tcPr>
                <w:p w14:paraId="740FCC64" w14:textId="77777777" w:rsidR="00367AB6" w:rsidRDefault="00367AB6" w:rsidP="00367AB6">
                  <w:pPr>
                    <w:widowControl w:val="0"/>
                    <w:spacing w:before="120" w:after="120"/>
                    <w:rPr>
                      <w:rFonts w:ascii="Arial" w:eastAsia="Arial" w:hAnsi="Arial" w:cs="Arial"/>
                      <w:sz w:val="20"/>
                      <w:szCs w:val="20"/>
                    </w:rPr>
                  </w:pPr>
                  <w:r>
                    <w:rPr>
                      <w:rFonts w:ascii="Arial" w:eastAsia="Arial" w:hAnsi="Arial" w:cs="Arial"/>
                      <w:sz w:val="20"/>
                      <w:szCs w:val="20"/>
                    </w:rPr>
                    <w:t>Contact phone number</w:t>
                  </w:r>
                </w:p>
              </w:tc>
              <w:tc>
                <w:tcPr>
                  <w:tcW w:w="6096" w:type="dxa"/>
                </w:tcPr>
                <w:p w14:paraId="1D211F21" w14:textId="77777777" w:rsidR="00367AB6" w:rsidRDefault="00367AB6" w:rsidP="00367AB6">
                  <w:pPr>
                    <w:widowControl w:val="0"/>
                    <w:spacing w:before="120" w:after="120"/>
                    <w:rPr>
                      <w:rFonts w:ascii="Arial" w:eastAsia="Arial" w:hAnsi="Arial" w:cs="Arial"/>
                      <w:b/>
                      <w:bCs/>
                      <w:sz w:val="18"/>
                      <w:szCs w:val="18"/>
                    </w:rPr>
                  </w:pPr>
                </w:p>
              </w:tc>
            </w:tr>
            <w:tr w:rsidR="00367AB6" w14:paraId="2D7CD0F6" w14:textId="77777777" w:rsidTr="003E7EAD">
              <w:tc>
                <w:tcPr>
                  <w:tcW w:w="2689" w:type="dxa"/>
                </w:tcPr>
                <w:p w14:paraId="050C1656" w14:textId="77777777" w:rsidR="00367AB6" w:rsidRDefault="00367AB6" w:rsidP="00367AB6">
                  <w:pPr>
                    <w:widowControl w:val="0"/>
                    <w:spacing w:before="120" w:after="120"/>
                    <w:rPr>
                      <w:rFonts w:ascii="Arial" w:eastAsia="Arial" w:hAnsi="Arial" w:cs="Arial"/>
                      <w:sz w:val="20"/>
                      <w:szCs w:val="20"/>
                    </w:rPr>
                  </w:pPr>
                  <w:r>
                    <w:rPr>
                      <w:rFonts w:ascii="Arial" w:eastAsia="Arial" w:hAnsi="Arial" w:cs="Arial"/>
                      <w:sz w:val="20"/>
                      <w:szCs w:val="20"/>
                    </w:rPr>
                    <w:t>Postal address</w:t>
                  </w:r>
                </w:p>
              </w:tc>
              <w:tc>
                <w:tcPr>
                  <w:tcW w:w="6096" w:type="dxa"/>
                </w:tcPr>
                <w:p w14:paraId="3BC18489" w14:textId="77777777" w:rsidR="00367AB6" w:rsidRDefault="00367AB6" w:rsidP="00367AB6">
                  <w:pPr>
                    <w:widowControl w:val="0"/>
                    <w:spacing w:before="120" w:after="120"/>
                    <w:rPr>
                      <w:rFonts w:ascii="Arial" w:eastAsia="Arial" w:hAnsi="Arial" w:cs="Arial"/>
                      <w:b/>
                      <w:bCs/>
                      <w:sz w:val="18"/>
                      <w:szCs w:val="18"/>
                    </w:rPr>
                  </w:pPr>
                </w:p>
                <w:p w14:paraId="0A064474" w14:textId="77777777" w:rsidR="00367AB6" w:rsidRDefault="00367AB6" w:rsidP="00367AB6">
                  <w:pPr>
                    <w:widowControl w:val="0"/>
                    <w:spacing w:before="120" w:after="120"/>
                    <w:rPr>
                      <w:rFonts w:ascii="Arial" w:eastAsia="Arial" w:hAnsi="Arial" w:cs="Arial"/>
                      <w:b/>
                      <w:bCs/>
                      <w:sz w:val="18"/>
                      <w:szCs w:val="18"/>
                    </w:rPr>
                  </w:pPr>
                </w:p>
              </w:tc>
            </w:tr>
            <w:tr w:rsidR="00367AB6" w14:paraId="0F914F8F" w14:textId="77777777" w:rsidTr="003E7EAD">
              <w:tc>
                <w:tcPr>
                  <w:tcW w:w="2689" w:type="dxa"/>
                </w:tcPr>
                <w:p w14:paraId="28693766" w14:textId="77777777" w:rsidR="00367AB6" w:rsidRDefault="00367AB6" w:rsidP="00367AB6">
                  <w:pPr>
                    <w:widowControl w:val="0"/>
                    <w:spacing w:before="120" w:after="120"/>
                    <w:rPr>
                      <w:rFonts w:ascii="Arial" w:eastAsia="Arial" w:hAnsi="Arial" w:cs="Arial"/>
                      <w:sz w:val="20"/>
                      <w:szCs w:val="20"/>
                    </w:rPr>
                  </w:pPr>
                  <w:r>
                    <w:rPr>
                      <w:rFonts w:ascii="Arial" w:eastAsia="Arial" w:hAnsi="Arial" w:cs="Arial"/>
                      <w:sz w:val="20"/>
                      <w:szCs w:val="20"/>
                    </w:rPr>
                    <w:t>PO number (if applicable)*</w:t>
                  </w:r>
                </w:p>
              </w:tc>
              <w:tc>
                <w:tcPr>
                  <w:tcW w:w="6096" w:type="dxa"/>
                </w:tcPr>
                <w:p w14:paraId="677F0936" w14:textId="77777777" w:rsidR="00367AB6" w:rsidRDefault="00367AB6" w:rsidP="00367AB6">
                  <w:pPr>
                    <w:widowControl w:val="0"/>
                    <w:spacing w:before="120" w:after="120"/>
                    <w:rPr>
                      <w:rFonts w:ascii="Arial" w:eastAsia="Arial" w:hAnsi="Arial" w:cs="Arial"/>
                      <w:b/>
                      <w:bCs/>
                      <w:sz w:val="18"/>
                      <w:szCs w:val="18"/>
                    </w:rPr>
                  </w:pPr>
                </w:p>
              </w:tc>
            </w:tr>
          </w:tbl>
          <w:p w14:paraId="54A5ECDA" w14:textId="77777777" w:rsidR="00367AB6" w:rsidRDefault="00367AB6" w:rsidP="00367AB6">
            <w:pPr>
              <w:widowControl w:val="0"/>
              <w:rPr>
                <w:rFonts w:ascii="Arial" w:eastAsia="Arial" w:hAnsi="Arial" w:cs="Arial"/>
                <w:sz w:val="18"/>
                <w:szCs w:val="18"/>
              </w:rPr>
            </w:pPr>
            <w:r>
              <w:rPr>
                <w:rFonts w:ascii="Arial" w:eastAsia="Arial" w:hAnsi="Arial" w:cs="Arial"/>
                <w:sz w:val="18"/>
                <w:szCs w:val="18"/>
              </w:rPr>
              <w:t xml:space="preserve">*If a purchase order is required, please ensure this is raised prior to submitting this application and quote the relevant number here.  Please contact us if you have any queries regarding this via </w:t>
            </w:r>
            <w:hyperlink r:id="rId10">
              <w:r>
                <w:rPr>
                  <w:rFonts w:ascii="Arial" w:eastAsia="Arial" w:hAnsi="Arial" w:cs="Arial"/>
                  <w:color w:val="0000FF"/>
                  <w:sz w:val="18"/>
                  <w:szCs w:val="18"/>
                  <w:u w:val="single"/>
                </w:rPr>
                <w:t>baht.escfinance@gmail.com</w:t>
              </w:r>
            </w:hyperlink>
            <w:r>
              <w:rPr>
                <w:rFonts w:ascii="Arial" w:eastAsia="Arial" w:hAnsi="Arial" w:cs="Arial"/>
                <w:sz w:val="18"/>
                <w:szCs w:val="18"/>
              </w:rPr>
              <w:t xml:space="preserve"> </w:t>
            </w:r>
          </w:p>
          <w:p w14:paraId="7C7C411B" w14:textId="77777777" w:rsidR="00367AB6" w:rsidRDefault="00367AB6" w:rsidP="00367AB6">
            <w:pPr>
              <w:widowControl w:val="0"/>
              <w:rPr>
                <w:rFonts w:ascii="Arial" w:eastAsia="Arial" w:hAnsi="Arial" w:cs="Arial"/>
                <w:sz w:val="18"/>
                <w:szCs w:val="18"/>
              </w:rPr>
            </w:pPr>
          </w:p>
          <w:p w14:paraId="45DAA7D0" w14:textId="77777777" w:rsidR="00367AB6" w:rsidRDefault="00367AB6" w:rsidP="00367AB6">
            <w:pPr>
              <w:widowControl w:val="0"/>
              <w:rPr>
                <w:rFonts w:ascii="Arial" w:eastAsia="Arial" w:hAnsi="Arial" w:cs="Arial"/>
                <w:sz w:val="20"/>
                <w:szCs w:val="20"/>
              </w:rPr>
            </w:pPr>
            <w:r>
              <w:rPr>
                <w:rFonts w:ascii="Arial" w:eastAsia="Arial" w:hAnsi="Arial" w:cs="Arial"/>
                <w:sz w:val="20"/>
                <w:szCs w:val="20"/>
              </w:rPr>
              <w:t>To avoid unnecessary delays in processing your application and advertising your course, please ensure you notify the committee (</w:t>
            </w:r>
            <w:hyperlink r:id="rId11">
              <w:r>
                <w:rPr>
                  <w:rFonts w:ascii="Arial" w:eastAsia="Arial" w:hAnsi="Arial" w:cs="Arial"/>
                  <w:color w:val="0000FF"/>
                  <w:sz w:val="20"/>
                  <w:szCs w:val="20"/>
                  <w:u w:val="single"/>
                </w:rPr>
                <w:t>baht.escfinance@gmail.com</w:t>
              </w:r>
            </w:hyperlink>
            <w:r>
              <w:rPr>
                <w:rFonts w:ascii="Arial" w:eastAsia="Arial" w:hAnsi="Arial" w:cs="Arial"/>
                <w:sz w:val="20"/>
                <w:szCs w:val="20"/>
              </w:rPr>
              <w:t xml:space="preserve"> and copy in </w:t>
            </w:r>
            <w:hyperlink r:id="rId12">
              <w:r>
                <w:rPr>
                  <w:rFonts w:ascii="Arial" w:eastAsia="Arial" w:hAnsi="Arial" w:cs="Arial"/>
                  <w:color w:val="0000FF"/>
                  <w:sz w:val="20"/>
                  <w:szCs w:val="20"/>
                  <w:u w:val="single"/>
                </w:rPr>
                <w:t>baht.level2@gmail.com</w:t>
              </w:r>
            </w:hyperlink>
            <w:r>
              <w:rPr>
                <w:rFonts w:ascii="Arial" w:eastAsia="Arial" w:hAnsi="Arial" w:cs="Arial"/>
                <w:sz w:val="20"/>
                <w:szCs w:val="20"/>
              </w:rPr>
              <w:t>) when you make payment.  Receipts will not routinely be provided, please notify us if this is something you specifically require.</w:t>
            </w:r>
          </w:p>
          <w:p w14:paraId="19608C2B" w14:textId="77777777" w:rsidR="00367AB6" w:rsidRDefault="00367AB6" w:rsidP="00367AB6">
            <w:pPr>
              <w:widowControl w:val="0"/>
              <w:rPr>
                <w:rFonts w:ascii="Arial" w:eastAsia="Arial" w:hAnsi="Arial" w:cs="Arial"/>
                <w:sz w:val="24"/>
                <w:szCs w:val="24"/>
              </w:rPr>
            </w:pPr>
          </w:p>
        </w:tc>
      </w:tr>
    </w:tbl>
    <w:p w14:paraId="7FC895A6" w14:textId="77777777" w:rsidR="00367AB6" w:rsidRDefault="00367AB6" w:rsidP="00367AB6">
      <w:pPr>
        <w:spacing w:after="0"/>
        <w:rPr>
          <w:rFonts w:ascii="Arial" w:eastAsia="Arial" w:hAnsi="Arial" w:cs="Arial"/>
          <w:sz w:val="16"/>
          <w:szCs w:val="16"/>
        </w:rPr>
      </w:pPr>
    </w:p>
    <w:p w14:paraId="4D21FA50" w14:textId="77777777" w:rsidR="00367AB6" w:rsidRDefault="00367AB6" w:rsidP="00367AB6">
      <w:pPr>
        <w:tabs>
          <w:tab w:val="left" w:pos="2290"/>
        </w:tabs>
        <w:spacing w:after="0"/>
        <w:jc w:val="center"/>
        <w:rPr>
          <w:rFonts w:ascii="Arial" w:eastAsia="Arial" w:hAnsi="Arial" w:cs="Arial"/>
        </w:rPr>
      </w:pPr>
      <w:r>
        <w:rPr>
          <w:rFonts w:ascii="Arial" w:eastAsia="Arial" w:hAnsi="Arial" w:cs="Arial"/>
        </w:rPr>
        <w:t xml:space="preserve">Please return your completed form to </w:t>
      </w:r>
      <w:hyperlink r:id="rId13">
        <w:r>
          <w:rPr>
            <w:rFonts w:ascii="Arial" w:eastAsia="Arial" w:hAnsi="Arial" w:cs="Arial"/>
            <w:color w:val="0000FF"/>
            <w:u w:val="single"/>
          </w:rPr>
          <w:t>baht.level2@gmail.com</w:t>
        </w:r>
      </w:hyperlink>
    </w:p>
    <w:p w14:paraId="2B8CB664" w14:textId="77777777" w:rsidR="00367AB6" w:rsidRDefault="00367AB6" w:rsidP="00367AB6">
      <w:pPr>
        <w:tabs>
          <w:tab w:val="left" w:pos="2290"/>
        </w:tabs>
        <w:spacing w:after="0"/>
        <w:rPr>
          <w:sz w:val="16"/>
          <w:szCs w:val="16"/>
        </w:rPr>
      </w:pPr>
    </w:p>
    <w:tbl>
      <w:tblPr>
        <w:tblW w:w="9016" w:type="dxa"/>
        <w:tblInd w:w="-10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80" w:firstRow="0" w:lastRow="0" w:firstColumn="1" w:lastColumn="0" w:noHBand="0" w:noVBand="1"/>
      </w:tblPr>
      <w:tblGrid>
        <w:gridCol w:w="9016"/>
      </w:tblGrid>
      <w:tr w:rsidR="00367AB6" w14:paraId="70D32990" w14:textId="77777777" w:rsidTr="00367AB6">
        <w:tc>
          <w:tcPr>
            <w:tcW w:w="9016" w:type="dxa"/>
            <w:shd w:val="clear" w:color="auto" w:fill="E5DFEC" w:themeFill="accent4" w:themeFillTint="33"/>
          </w:tcPr>
          <w:p w14:paraId="503DE04F" w14:textId="77777777" w:rsidR="00367AB6" w:rsidRDefault="00367AB6" w:rsidP="003E7EAD">
            <w:pPr>
              <w:tabs>
                <w:tab w:val="left" w:pos="2290"/>
              </w:tabs>
              <w:rPr>
                <w:rFonts w:ascii="Arial" w:eastAsia="Arial" w:hAnsi="Arial" w:cs="Arial"/>
                <w:sz w:val="24"/>
                <w:szCs w:val="24"/>
              </w:rPr>
            </w:pPr>
            <w:r>
              <w:rPr>
                <w:rFonts w:ascii="Arial" w:eastAsia="Arial" w:hAnsi="Arial" w:cs="Arial"/>
                <w:sz w:val="24"/>
                <w:szCs w:val="24"/>
              </w:rPr>
              <w:t>For office use only</w:t>
            </w:r>
          </w:p>
        </w:tc>
      </w:tr>
      <w:tr w:rsidR="00367AB6" w14:paraId="116F926A" w14:textId="77777777" w:rsidTr="003E7EAD">
        <w:tc>
          <w:tcPr>
            <w:tcW w:w="9016" w:type="dxa"/>
          </w:tcPr>
          <w:p w14:paraId="6123B8D9" w14:textId="77777777" w:rsidR="00367AB6" w:rsidRDefault="00367AB6" w:rsidP="003E7EAD">
            <w:pPr>
              <w:tabs>
                <w:tab w:val="left" w:pos="2290"/>
              </w:tabs>
              <w:rPr>
                <w:sz w:val="16"/>
                <w:szCs w:val="16"/>
              </w:rPr>
            </w:pPr>
          </w:p>
          <w:p w14:paraId="279692B5" w14:textId="7064ABE7" w:rsidR="00367AB6" w:rsidRDefault="00367AB6" w:rsidP="003E7EAD">
            <w:pPr>
              <w:tabs>
                <w:tab w:val="left" w:pos="2290"/>
              </w:tabs>
              <w:rPr>
                <w:rFonts w:ascii="Arial" w:eastAsia="Arial" w:hAnsi="Arial" w:cs="Arial"/>
              </w:rPr>
            </w:pPr>
            <w:r>
              <w:rPr>
                <w:rFonts w:ascii="Arial" w:eastAsia="Arial" w:hAnsi="Arial" w:cs="Arial"/>
              </w:rPr>
              <w:t xml:space="preserve">Date application received:  </w:t>
            </w:r>
          </w:p>
          <w:p w14:paraId="56870218" w14:textId="77777777" w:rsidR="00367AB6" w:rsidRDefault="00367AB6" w:rsidP="003E7EAD">
            <w:pPr>
              <w:tabs>
                <w:tab w:val="left" w:pos="2290"/>
              </w:tabs>
              <w:rPr>
                <w:rFonts w:ascii="Arial" w:eastAsia="Arial" w:hAnsi="Arial" w:cs="Arial"/>
                <w:sz w:val="20"/>
                <w:szCs w:val="20"/>
              </w:rPr>
            </w:pPr>
          </w:p>
          <w:p w14:paraId="1468327B" w14:textId="2635E85A" w:rsidR="00367AB6" w:rsidRPr="00A9658A" w:rsidRDefault="00367AB6" w:rsidP="003E7EAD">
            <w:pPr>
              <w:tabs>
                <w:tab w:val="left" w:pos="2290"/>
              </w:tabs>
              <w:rPr>
                <w:rFonts w:ascii="Arial" w:eastAsia="Arial" w:hAnsi="Arial" w:cs="Arial"/>
              </w:rPr>
            </w:pPr>
            <w:r>
              <w:rPr>
                <w:rFonts w:ascii="Arial" w:eastAsia="Arial" w:hAnsi="Arial" w:cs="Arial"/>
              </w:rPr>
              <w:t xml:space="preserve">If all relevant sections of form are complete, forward to </w:t>
            </w:r>
            <w:hyperlink r:id="rId14">
              <w:r>
                <w:rPr>
                  <w:rFonts w:ascii="Arial" w:eastAsia="Arial" w:hAnsi="Arial" w:cs="Arial"/>
                  <w:color w:val="0000FF"/>
                  <w:u w:val="single"/>
                </w:rPr>
                <w:t>baht.escfinance@gmail.com</w:t>
              </w:r>
            </w:hyperlink>
            <w:r>
              <w:rPr>
                <w:rFonts w:ascii="Arial" w:eastAsia="Arial" w:hAnsi="Arial" w:cs="Arial"/>
              </w:rPr>
              <w:t xml:space="preserve"> so that invoice can be raised, following confirmation of payment forward details to </w:t>
            </w:r>
            <w:hyperlink r:id="rId15">
              <w:r>
                <w:rPr>
                  <w:rFonts w:ascii="Arial" w:eastAsia="Arial" w:hAnsi="Arial" w:cs="Arial"/>
                  <w:color w:val="0000FF"/>
                  <w:u w:val="single"/>
                </w:rPr>
                <w:t>bahthandtherapy@gmail.com</w:t>
              </w:r>
            </w:hyperlink>
            <w:r w:rsidR="00A9658A">
              <w:t xml:space="preserve"> </w:t>
            </w:r>
            <w:r w:rsidR="00A9658A">
              <w:rPr>
                <w:rFonts w:ascii="Arial" w:hAnsi="Arial" w:cs="Arial"/>
              </w:rPr>
              <w:t>for advertisement (cc. course provider).</w:t>
            </w:r>
          </w:p>
          <w:p w14:paraId="7C655167" w14:textId="77777777" w:rsidR="00367AB6" w:rsidRDefault="00367AB6" w:rsidP="003E7EAD">
            <w:pPr>
              <w:tabs>
                <w:tab w:val="left" w:pos="2290"/>
              </w:tabs>
              <w:rPr>
                <w:rFonts w:ascii="Arial" w:eastAsia="Arial" w:hAnsi="Arial" w:cs="Arial"/>
              </w:rPr>
            </w:pPr>
          </w:p>
          <w:p w14:paraId="55F0C983" w14:textId="77777777" w:rsidR="00367AB6" w:rsidRDefault="00367AB6" w:rsidP="003E7EAD">
            <w:pPr>
              <w:tabs>
                <w:tab w:val="left" w:pos="2290"/>
              </w:tabs>
              <w:rPr>
                <w:rFonts w:ascii="Arial" w:eastAsia="Arial" w:hAnsi="Arial" w:cs="Arial"/>
              </w:rPr>
            </w:pPr>
            <w:r>
              <w:rPr>
                <w:rFonts w:ascii="Arial" w:eastAsia="Arial" w:hAnsi="Arial" w:cs="Arial"/>
              </w:rPr>
              <w:t>If any sections of form are incomplete, please return to sender to complete and return.</w:t>
            </w:r>
          </w:p>
        </w:tc>
      </w:tr>
    </w:tbl>
    <w:p w14:paraId="0050AE99" w14:textId="77777777" w:rsidR="00367AB6" w:rsidRDefault="00367AB6" w:rsidP="00367AB6">
      <w:pPr>
        <w:spacing w:after="0"/>
        <w:rPr>
          <w:rFonts w:ascii="Arial" w:eastAsia="Arial" w:hAnsi="Arial" w:cs="Arial"/>
        </w:rPr>
        <w:sectPr w:rsidR="00367AB6" w:rsidSect="00367AB6">
          <w:headerReference w:type="default" r:id="rId16"/>
          <w:pgSz w:w="11906" w:h="16838"/>
          <w:pgMar w:top="1440" w:right="1440" w:bottom="1440" w:left="1440" w:header="708" w:footer="708" w:gutter="0"/>
          <w:cols w:space="720"/>
        </w:sectPr>
      </w:pPr>
    </w:p>
    <w:p w14:paraId="3B1C427F" w14:textId="71393200" w:rsidR="005E2C23" w:rsidRDefault="005E2C23" w:rsidP="00367AB6">
      <w:pPr>
        <w:widowControl w:val="0"/>
        <w:spacing w:after="0"/>
      </w:pPr>
    </w:p>
    <w:sectPr w:rsidR="005E2C23" w:rsidSect="00A9658A">
      <w:headerReference w:type="default" r:id="rId17"/>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3D76" w14:textId="77777777" w:rsidR="00053C08" w:rsidRDefault="00053C08" w:rsidP="00926C6D">
      <w:pPr>
        <w:spacing w:after="0" w:line="240" w:lineRule="auto"/>
      </w:pPr>
      <w:r>
        <w:separator/>
      </w:r>
    </w:p>
  </w:endnote>
  <w:endnote w:type="continuationSeparator" w:id="0">
    <w:p w14:paraId="7268227D" w14:textId="77777777" w:rsidR="00053C08" w:rsidRDefault="00053C08" w:rsidP="00926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63D6B" w14:textId="77777777" w:rsidR="00053C08" w:rsidRDefault="00053C08" w:rsidP="00926C6D">
      <w:pPr>
        <w:spacing w:after="0" w:line="240" w:lineRule="auto"/>
      </w:pPr>
      <w:r>
        <w:separator/>
      </w:r>
    </w:p>
  </w:footnote>
  <w:footnote w:type="continuationSeparator" w:id="0">
    <w:p w14:paraId="0F12A6E3" w14:textId="77777777" w:rsidR="00053C08" w:rsidRDefault="00053C08" w:rsidP="00926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1CEF" w14:textId="03BA1013" w:rsidR="00A9658A" w:rsidRDefault="00A9658A" w:rsidP="00A9658A">
    <w:pPr>
      <w:pStyle w:val="Header"/>
      <w:jc w:val="right"/>
    </w:pPr>
    <w:r>
      <w:t>Level II Course Application 2026 V.8</w:t>
    </w:r>
  </w:p>
  <w:p w14:paraId="63E5DE6A" w14:textId="38EA0AB9" w:rsidR="00367AB6" w:rsidRDefault="00367AB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DF9E" w14:textId="77777777" w:rsidR="00A9658A" w:rsidRDefault="00A9658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3062"/>
    <w:multiLevelType w:val="hybridMultilevel"/>
    <w:tmpl w:val="33D6293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7794B"/>
    <w:multiLevelType w:val="hybridMultilevel"/>
    <w:tmpl w:val="E56AABA6"/>
    <w:lvl w:ilvl="0" w:tplc="08090003">
      <w:start w:val="1"/>
      <w:numFmt w:val="bullet"/>
      <w:lvlText w:val="o"/>
      <w:lvlJc w:val="left"/>
      <w:pPr>
        <w:ind w:left="720" w:hanging="360"/>
      </w:pPr>
      <w:rPr>
        <w:rFonts w:ascii="Courier New" w:hAnsi="Courier New" w:cs="Aria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E51DC"/>
    <w:multiLevelType w:val="hybridMultilevel"/>
    <w:tmpl w:val="5B262980"/>
    <w:lvl w:ilvl="0" w:tplc="08090003">
      <w:start w:val="1"/>
      <w:numFmt w:val="bullet"/>
      <w:lvlText w:val="o"/>
      <w:lvlJc w:val="left"/>
      <w:pPr>
        <w:ind w:left="720" w:hanging="360"/>
      </w:pPr>
      <w:rPr>
        <w:rFonts w:ascii="Courier New" w:hAnsi="Courier New" w:cs="Aria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90073"/>
    <w:multiLevelType w:val="multilevel"/>
    <w:tmpl w:val="F41E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3A74B5"/>
    <w:multiLevelType w:val="hybridMultilevel"/>
    <w:tmpl w:val="2E6E7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B4D9E"/>
    <w:multiLevelType w:val="hybridMultilevel"/>
    <w:tmpl w:val="1988CAE8"/>
    <w:lvl w:ilvl="0" w:tplc="08090003">
      <w:start w:val="1"/>
      <w:numFmt w:val="bullet"/>
      <w:lvlText w:val="o"/>
      <w:lvlJc w:val="left"/>
      <w:pPr>
        <w:ind w:left="720" w:hanging="360"/>
      </w:pPr>
      <w:rPr>
        <w:rFonts w:ascii="Courier New" w:hAnsi="Courier New" w:cs="Aria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C0B11"/>
    <w:multiLevelType w:val="hybridMultilevel"/>
    <w:tmpl w:val="7968E95E"/>
    <w:lvl w:ilvl="0" w:tplc="08090003">
      <w:start w:val="1"/>
      <w:numFmt w:val="bullet"/>
      <w:lvlText w:val="o"/>
      <w:lvlJc w:val="left"/>
      <w:pPr>
        <w:ind w:left="720" w:hanging="360"/>
      </w:pPr>
      <w:rPr>
        <w:rFonts w:ascii="Courier New" w:hAnsi="Courier New" w:cs="Aria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65824"/>
    <w:multiLevelType w:val="hybridMultilevel"/>
    <w:tmpl w:val="62E0A1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A67506"/>
    <w:multiLevelType w:val="hybridMultilevel"/>
    <w:tmpl w:val="9652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33A00"/>
    <w:multiLevelType w:val="hybridMultilevel"/>
    <w:tmpl w:val="96D4D580"/>
    <w:lvl w:ilvl="0" w:tplc="08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A0045"/>
    <w:multiLevelType w:val="hybridMultilevel"/>
    <w:tmpl w:val="1248ADD8"/>
    <w:lvl w:ilvl="0" w:tplc="08090003">
      <w:start w:val="1"/>
      <w:numFmt w:val="bullet"/>
      <w:lvlText w:val="o"/>
      <w:lvlJc w:val="left"/>
      <w:pPr>
        <w:ind w:left="720" w:hanging="360"/>
      </w:pPr>
      <w:rPr>
        <w:rFonts w:ascii="Courier New" w:hAnsi="Courier New"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0E7604"/>
    <w:multiLevelType w:val="hybridMultilevel"/>
    <w:tmpl w:val="8B98CBF4"/>
    <w:lvl w:ilvl="0" w:tplc="08090015">
      <w:start w:val="1"/>
      <w:numFmt w:val="upp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39123919"/>
    <w:multiLevelType w:val="hybridMultilevel"/>
    <w:tmpl w:val="045A7426"/>
    <w:lvl w:ilvl="0" w:tplc="A9FA4874">
      <w:start w:val="12"/>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D5F14C5"/>
    <w:multiLevelType w:val="hybridMultilevel"/>
    <w:tmpl w:val="022E188E"/>
    <w:lvl w:ilvl="0" w:tplc="08090003">
      <w:start w:val="1"/>
      <w:numFmt w:val="bullet"/>
      <w:lvlText w:val="o"/>
      <w:lvlJc w:val="left"/>
      <w:pPr>
        <w:ind w:left="720" w:hanging="360"/>
      </w:pPr>
      <w:rPr>
        <w:rFonts w:ascii="Courier New" w:hAnsi="Courier New"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959C5"/>
    <w:multiLevelType w:val="hybridMultilevel"/>
    <w:tmpl w:val="415AAA10"/>
    <w:lvl w:ilvl="0" w:tplc="08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951E9"/>
    <w:multiLevelType w:val="hybridMultilevel"/>
    <w:tmpl w:val="4EB0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50B18"/>
    <w:multiLevelType w:val="hybridMultilevel"/>
    <w:tmpl w:val="D6CE3FC8"/>
    <w:lvl w:ilvl="0" w:tplc="08090003">
      <w:start w:val="1"/>
      <w:numFmt w:val="bullet"/>
      <w:lvlText w:val="o"/>
      <w:lvlJc w:val="left"/>
      <w:pPr>
        <w:ind w:left="720" w:hanging="360"/>
      </w:pPr>
      <w:rPr>
        <w:rFonts w:ascii="Courier New" w:hAnsi="Courier New" w:cs="Aria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A81C94"/>
    <w:multiLevelType w:val="hybridMultilevel"/>
    <w:tmpl w:val="392EF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BA2BC0"/>
    <w:multiLevelType w:val="multilevel"/>
    <w:tmpl w:val="35788CB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B234400"/>
    <w:multiLevelType w:val="multilevel"/>
    <w:tmpl w:val="2FFC3AFA"/>
    <w:lvl w:ilvl="0">
      <w:start w:val="1"/>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0" w15:restartNumberingAfterBreak="0">
    <w:nsid w:val="51EE647D"/>
    <w:multiLevelType w:val="multilevel"/>
    <w:tmpl w:val="BFF0F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247702"/>
    <w:multiLevelType w:val="multilevel"/>
    <w:tmpl w:val="AFCA6EC6"/>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752257A"/>
    <w:multiLevelType w:val="hybridMultilevel"/>
    <w:tmpl w:val="CBE8217A"/>
    <w:lvl w:ilvl="0" w:tplc="08090003">
      <w:start w:val="1"/>
      <w:numFmt w:val="bullet"/>
      <w:lvlText w:val="o"/>
      <w:lvlJc w:val="left"/>
      <w:pPr>
        <w:ind w:left="720" w:hanging="360"/>
      </w:pPr>
      <w:rPr>
        <w:rFonts w:ascii="Courier New" w:hAnsi="Courier New"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962FC"/>
    <w:multiLevelType w:val="hybridMultilevel"/>
    <w:tmpl w:val="6A1667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2C267B"/>
    <w:multiLevelType w:val="hybridMultilevel"/>
    <w:tmpl w:val="F3220366"/>
    <w:lvl w:ilvl="0" w:tplc="08090003">
      <w:start w:val="1"/>
      <w:numFmt w:val="bullet"/>
      <w:lvlText w:val="o"/>
      <w:lvlJc w:val="left"/>
      <w:pPr>
        <w:ind w:left="720" w:hanging="360"/>
      </w:pPr>
      <w:rPr>
        <w:rFonts w:ascii="Courier New" w:hAnsi="Courier New"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3A6CE0"/>
    <w:multiLevelType w:val="hybridMultilevel"/>
    <w:tmpl w:val="55DA15E2"/>
    <w:lvl w:ilvl="0" w:tplc="04090001">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47E5A"/>
    <w:multiLevelType w:val="multilevel"/>
    <w:tmpl w:val="282C8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C83598"/>
    <w:multiLevelType w:val="hybridMultilevel"/>
    <w:tmpl w:val="9814AC24"/>
    <w:lvl w:ilvl="0" w:tplc="08090003">
      <w:start w:val="1"/>
      <w:numFmt w:val="bullet"/>
      <w:lvlText w:val="o"/>
      <w:lvlJc w:val="left"/>
      <w:pPr>
        <w:ind w:left="720" w:hanging="360"/>
      </w:pPr>
      <w:rPr>
        <w:rFonts w:ascii="Courier New" w:hAnsi="Courier New" w:cs="Aria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D57501"/>
    <w:multiLevelType w:val="multilevel"/>
    <w:tmpl w:val="CB949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092EF8"/>
    <w:multiLevelType w:val="multilevel"/>
    <w:tmpl w:val="41B8AA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6E2D00BF"/>
    <w:multiLevelType w:val="hybridMultilevel"/>
    <w:tmpl w:val="7C7E629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E6056D"/>
    <w:multiLevelType w:val="hybridMultilevel"/>
    <w:tmpl w:val="C420A5AA"/>
    <w:lvl w:ilvl="0" w:tplc="08090003">
      <w:start w:val="1"/>
      <w:numFmt w:val="bullet"/>
      <w:lvlText w:val="o"/>
      <w:lvlJc w:val="left"/>
      <w:pPr>
        <w:ind w:left="720" w:hanging="360"/>
      </w:pPr>
      <w:rPr>
        <w:rFonts w:ascii="Courier New" w:hAnsi="Courier New" w:cs="Aria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16cid:durableId="1097793870">
    <w:abstractNumId w:val="26"/>
  </w:num>
  <w:num w:numId="2" w16cid:durableId="628050284">
    <w:abstractNumId w:val="31"/>
  </w:num>
  <w:num w:numId="3" w16cid:durableId="1706557892">
    <w:abstractNumId w:val="16"/>
  </w:num>
  <w:num w:numId="4" w16cid:durableId="1538809109">
    <w:abstractNumId w:val="6"/>
  </w:num>
  <w:num w:numId="5" w16cid:durableId="1869760540">
    <w:abstractNumId w:val="27"/>
  </w:num>
  <w:num w:numId="6" w16cid:durableId="824977086">
    <w:abstractNumId w:val="0"/>
  </w:num>
  <w:num w:numId="7" w16cid:durableId="2132628121">
    <w:abstractNumId w:val="2"/>
  </w:num>
  <w:num w:numId="8" w16cid:durableId="993723038">
    <w:abstractNumId w:val="5"/>
  </w:num>
  <w:num w:numId="9" w16cid:durableId="1380395259">
    <w:abstractNumId w:val="22"/>
  </w:num>
  <w:num w:numId="10" w16cid:durableId="1339846503">
    <w:abstractNumId w:val="13"/>
  </w:num>
  <w:num w:numId="11" w16cid:durableId="1963683514">
    <w:abstractNumId w:val="10"/>
  </w:num>
  <w:num w:numId="12" w16cid:durableId="612859132">
    <w:abstractNumId w:val="23"/>
  </w:num>
  <w:num w:numId="13" w16cid:durableId="1442605100">
    <w:abstractNumId w:val="1"/>
  </w:num>
  <w:num w:numId="14" w16cid:durableId="1543593472">
    <w:abstractNumId w:val="24"/>
  </w:num>
  <w:num w:numId="15" w16cid:durableId="1297755935">
    <w:abstractNumId w:val="15"/>
  </w:num>
  <w:num w:numId="16" w16cid:durableId="418870207">
    <w:abstractNumId w:val="25"/>
  </w:num>
  <w:num w:numId="17" w16cid:durableId="1829781473">
    <w:abstractNumId w:val="12"/>
  </w:num>
  <w:num w:numId="18" w16cid:durableId="1111781502">
    <w:abstractNumId w:val="9"/>
  </w:num>
  <w:num w:numId="19" w16cid:durableId="548881753">
    <w:abstractNumId w:val="14"/>
  </w:num>
  <w:num w:numId="20" w16cid:durableId="798031917">
    <w:abstractNumId w:val="11"/>
  </w:num>
  <w:num w:numId="21" w16cid:durableId="1865048681">
    <w:abstractNumId w:val="7"/>
  </w:num>
  <w:num w:numId="22" w16cid:durableId="1363631655">
    <w:abstractNumId w:val="20"/>
  </w:num>
  <w:num w:numId="23" w16cid:durableId="1488597713">
    <w:abstractNumId w:val="28"/>
  </w:num>
  <w:num w:numId="24" w16cid:durableId="1394500082">
    <w:abstractNumId w:val="29"/>
  </w:num>
  <w:num w:numId="25" w16cid:durableId="1642231695">
    <w:abstractNumId w:val="18"/>
  </w:num>
  <w:num w:numId="26" w16cid:durableId="574777880">
    <w:abstractNumId w:val="19"/>
  </w:num>
  <w:num w:numId="27" w16cid:durableId="919560920">
    <w:abstractNumId w:val="4"/>
  </w:num>
  <w:num w:numId="28" w16cid:durableId="357120166">
    <w:abstractNumId w:val="3"/>
  </w:num>
  <w:num w:numId="29" w16cid:durableId="460341728">
    <w:abstractNumId w:val="21"/>
  </w:num>
  <w:num w:numId="30" w16cid:durableId="951133164">
    <w:abstractNumId w:val="17"/>
  </w:num>
  <w:num w:numId="31" w16cid:durableId="2101170459">
    <w:abstractNumId w:val="30"/>
  </w:num>
  <w:num w:numId="32" w16cid:durableId="133355901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AD"/>
    <w:rsid w:val="00002D46"/>
    <w:rsid w:val="000135B3"/>
    <w:rsid w:val="00021B02"/>
    <w:rsid w:val="00022C30"/>
    <w:rsid w:val="00024226"/>
    <w:rsid w:val="00024CF4"/>
    <w:rsid w:val="00026CE0"/>
    <w:rsid w:val="000270AA"/>
    <w:rsid w:val="000324EE"/>
    <w:rsid w:val="00034C8C"/>
    <w:rsid w:val="00042A88"/>
    <w:rsid w:val="00044951"/>
    <w:rsid w:val="0004571F"/>
    <w:rsid w:val="000517F7"/>
    <w:rsid w:val="00051B57"/>
    <w:rsid w:val="00053C08"/>
    <w:rsid w:val="00054610"/>
    <w:rsid w:val="00054CD8"/>
    <w:rsid w:val="000569E5"/>
    <w:rsid w:val="00056D75"/>
    <w:rsid w:val="000609D2"/>
    <w:rsid w:val="000609D9"/>
    <w:rsid w:val="00061C5F"/>
    <w:rsid w:val="000648A3"/>
    <w:rsid w:val="000663FE"/>
    <w:rsid w:val="00066ADF"/>
    <w:rsid w:val="00075183"/>
    <w:rsid w:val="00082F23"/>
    <w:rsid w:val="000854FF"/>
    <w:rsid w:val="000861B1"/>
    <w:rsid w:val="00090827"/>
    <w:rsid w:val="000918FD"/>
    <w:rsid w:val="00094965"/>
    <w:rsid w:val="00094B09"/>
    <w:rsid w:val="0009705F"/>
    <w:rsid w:val="000973E7"/>
    <w:rsid w:val="000A2712"/>
    <w:rsid w:val="000A29AE"/>
    <w:rsid w:val="000A5899"/>
    <w:rsid w:val="000A6473"/>
    <w:rsid w:val="000A672B"/>
    <w:rsid w:val="000A68CC"/>
    <w:rsid w:val="000B1F5B"/>
    <w:rsid w:val="000B60CA"/>
    <w:rsid w:val="000C1B2D"/>
    <w:rsid w:val="000C207E"/>
    <w:rsid w:val="000C5CD9"/>
    <w:rsid w:val="000C69F8"/>
    <w:rsid w:val="000C6E20"/>
    <w:rsid w:val="000D1A8C"/>
    <w:rsid w:val="000D4649"/>
    <w:rsid w:val="000D5A55"/>
    <w:rsid w:val="000D5C27"/>
    <w:rsid w:val="000D7ADE"/>
    <w:rsid w:val="000E0223"/>
    <w:rsid w:val="000E0502"/>
    <w:rsid w:val="000E2E80"/>
    <w:rsid w:val="000E4447"/>
    <w:rsid w:val="000E7014"/>
    <w:rsid w:val="000E79D3"/>
    <w:rsid w:val="000F025A"/>
    <w:rsid w:val="000F1DDB"/>
    <w:rsid w:val="000F209B"/>
    <w:rsid w:val="000F27F6"/>
    <w:rsid w:val="000F42A4"/>
    <w:rsid w:val="000F4740"/>
    <w:rsid w:val="000F5C15"/>
    <w:rsid w:val="000F6189"/>
    <w:rsid w:val="000F649E"/>
    <w:rsid w:val="000F6B2B"/>
    <w:rsid w:val="00100021"/>
    <w:rsid w:val="00100A44"/>
    <w:rsid w:val="001017F2"/>
    <w:rsid w:val="00101AEB"/>
    <w:rsid w:val="0010305D"/>
    <w:rsid w:val="00104D3D"/>
    <w:rsid w:val="00105368"/>
    <w:rsid w:val="00105A08"/>
    <w:rsid w:val="00105D54"/>
    <w:rsid w:val="00106A3A"/>
    <w:rsid w:val="00110BB8"/>
    <w:rsid w:val="00115DEB"/>
    <w:rsid w:val="00116265"/>
    <w:rsid w:val="00117AAD"/>
    <w:rsid w:val="001217C7"/>
    <w:rsid w:val="00122BB3"/>
    <w:rsid w:val="001259ED"/>
    <w:rsid w:val="001260FE"/>
    <w:rsid w:val="00135B30"/>
    <w:rsid w:val="00140C7B"/>
    <w:rsid w:val="001471D2"/>
    <w:rsid w:val="001509CE"/>
    <w:rsid w:val="00152924"/>
    <w:rsid w:val="001538DC"/>
    <w:rsid w:val="00153DF4"/>
    <w:rsid w:val="00154245"/>
    <w:rsid w:val="00157D92"/>
    <w:rsid w:val="00157EF6"/>
    <w:rsid w:val="00160248"/>
    <w:rsid w:val="00162116"/>
    <w:rsid w:val="001660DF"/>
    <w:rsid w:val="001669B2"/>
    <w:rsid w:val="0017348E"/>
    <w:rsid w:val="0017414E"/>
    <w:rsid w:val="00174C45"/>
    <w:rsid w:val="0017589C"/>
    <w:rsid w:val="00175B40"/>
    <w:rsid w:val="00180CC7"/>
    <w:rsid w:val="001902C4"/>
    <w:rsid w:val="00190508"/>
    <w:rsid w:val="00190580"/>
    <w:rsid w:val="001908AA"/>
    <w:rsid w:val="001908EE"/>
    <w:rsid w:val="00190EAE"/>
    <w:rsid w:val="0019102E"/>
    <w:rsid w:val="0019333C"/>
    <w:rsid w:val="001948B6"/>
    <w:rsid w:val="00197D0A"/>
    <w:rsid w:val="001A0E82"/>
    <w:rsid w:val="001A4644"/>
    <w:rsid w:val="001A4FDD"/>
    <w:rsid w:val="001A5C64"/>
    <w:rsid w:val="001A6E04"/>
    <w:rsid w:val="001A7BD1"/>
    <w:rsid w:val="001A7C3B"/>
    <w:rsid w:val="001A7D85"/>
    <w:rsid w:val="001B50C9"/>
    <w:rsid w:val="001B66A5"/>
    <w:rsid w:val="001B6B77"/>
    <w:rsid w:val="001C0D62"/>
    <w:rsid w:val="001C3F14"/>
    <w:rsid w:val="001C4CB0"/>
    <w:rsid w:val="001C4E1E"/>
    <w:rsid w:val="001C6198"/>
    <w:rsid w:val="001C73D9"/>
    <w:rsid w:val="001D760F"/>
    <w:rsid w:val="001D789B"/>
    <w:rsid w:val="001E284E"/>
    <w:rsid w:val="001E3B23"/>
    <w:rsid w:val="001E3FD9"/>
    <w:rsid w:val="001E400E"/>
    <w:rsid w:val="001E4355"/>
    <w:rsid w:val="001E57AC"/>
    <w:rsid w:val="001E66F5"/>
    <w:rsid w:val="001F22C0"/>
    <w:rsid w:val="001F274A"/>
    <w:rsid w:val="001F4362"/>
    <w:rsid w:val="001F5AE2"/>
    <w:rsid w:val="001F71A3"/>
    <w:rsid w:val="00200F77"/>
    <w:rsid w:val="00202316"/>
    <w:rsid w:val="002047A6"/>
    <w:rsid w:val="00204BDD"/>
    <w:rsid w:val="002066AF"/>
    <w:rsid w:val="00207F9A"/>
    <w:rsid w:val="00211DC2"/>
    <w:rsid w:val="00215E29"/>
    <w:rsid w:val="002163BD"/>
    <w:rsid w:val="00217790"/>
    <w:rsid w:val="002207CE"/>
    <w:rsid w:val="00220A0D"/>
    <w:rsid w:val="0022398A"/>
    <w:rsid w:val="00226D85"/>
    <w:rsid w:val="0022763E"/>
    <w:rsid w:val="002322E5"/>
    <w:rsid w:val="00233E86"/>
    <w:rsid w:val="00234652"/>
    <w:rsid w:val="00234823"/>
    <w:rsid w:val="00236F2E"/>
    <w:rsid w:val="00240C6F"/>
    <w:rsid w:val="0024254D"/>
    <w:rsid w:val="002453ED"/>
    <w:rsid w:val="00245815"/>
    <w:rsid w:val="00250EBB"/>
    <w:rsid w:val="00256188"/>
    <w:rsid w:val="00256DBD"/>
    <w:rsid w:val="00262B2D"/>
    <w:rsid w:val="00263124"/>
    <w:rsid w:val="00266063"/>
    <w:rsid w:val="0027153C"/>
    <w:rsid w:val="00272350"/>
    <w:rsid w:val="00272900"/>
    <w:rsid w:val="00272C50"/>
    <w:rsid w:val="0028124A"/>
    <w:rsid w:val="002816B8"/>
    <w:rsid w:val="00281B4D"/>
    <w:rsid w:val="00282059"/>
    <w:rsid w:val="00282E0F"/>
    <w:rsid w:val="00291573"/>
    <w:rsid w:val="00292BEE"/>
    <w:rsid w:val="00293287"/>
    <w:rsid w:val="00294D24"/>
    <w:rsid w:val="002968EA"/>
    <w:rsid w:val="002A2890"/>
    <w:rsid w:val="002A295E"/>
    <w:rsid w:val="002A3E59"/>
    <w:rsid w:val="002B182C"/>
    <w:rsid w:val="002B3272"/>
    <w:rsid w:val="002B47BC"/>
    <w:rsid w:val="002B64FC"/>
    <w:rsid w:val="002B7CAD"/>
    <w:rsid w:val="002B7EA4"/>
    <w:rsid w:val="002C0C34"/>
    <w:rsid w:val="002C1468"/>
    <w:rsid w:val="002C43B6"/>
    <w:rsid w:val="002C54A2"/>
    <w:rsid w:val="002C6276"/>
    <w:rsid w:val="002C7C00"/>
    <w:rsid w:val="002D0971"/>
    <w:rsid w:val="002D1D3F"/>
    <w:rsid w:val="002D4899"/>
    <w:rsid w:val="002E1E44"/>
    <w:rsid w:val="002E507B"/>
    <w:rsid w:val="002E6FEE"/>
    <w:rsid w:val="002F1774"/>
    <w:rsid w:val="002F2880"/>
    <w:rsid w:val="002F2CD7"/>
    <w:rsid w:val="002F658D"/>
    <w:rsid w:val="002F66DC"/>
    <w:rsid w:val="002F6B88"/>
    <w:rsid w:val="00301411"/>
    <w:rsid w:val="003027AE"/>
    <w:rsid w:val="00302939"/>
    <w:rsid w:val="00304923"/>
    <w:rsid w:val="003060AA"/>
    <w:rsid w:val="00306E74"/>
    <w:rsid w:val="003076D5"/>
    <w:rsid w:val="003104AC"/>
    <w:rsid w:val="003156B7"/>
    <w:rsid w:val="00316378"/>
    <w:rsid w:val="00316C5B"/>
    <w:rsid w:val="00317155"/>
    <w:rsid w:val="00321E71"/>
    <w:rsid w:val="0032241F"/>
    <w:rsid w:val="00322B57"/>
    <w:rsid w:val="0032340E"/>
    <w:rsid w:val="0032360A"/>
    <w:rsid w:val="00324E6D"/>
    <w:rsid w:val="0033348C"/>
    <w:rsid w:val="00335029"/>
    <w:rsid w:val="0033550B"/>
    <w:rsid w:val="003355B5"/>
    <w:rsid w:val="0033638D"/>
    <w:rsid w:val="00340577"/>
    <w:rsid w:val="003437A2"/>
    <w:rsid w:val="00343D57"/>
    <w:rsid w:val="00344C5A"/>
    <w:rsid w:val="003466E8"/>
    <w:rsid w:val="00351086"/>
    <w:rsid w:val="00356EB7"/>
    <w:rsid w:val="00361151"/>
    <w:rsid w:val="00363252"/>
    <w:rsid w:val="0036539C"/>
    <w:rsid w:val="00365D14"/>
    <w:rsid w:val="003675F1"/>
    <w:rsid w:val="0036771B"/>
    <w:rsid w:val="00367AB6"/>
    <w:rsid w:val="0037284F"/>
    <w:rsid w:val="00374D2F"/>
    <w:rsid w:val="00375AE7"/>
    <w:rsid w:val="00375EFB"/>
    <w:rsid w:val="003772D8"/>
    <w:rsid w:val="00380345"/>
    <w:rsid w:val="00380D6B"/>
    <w:rsid w:val="003810A3"/>
    <w:rsid w:val="00381872"/>
    <w:rsid w:val="003825DD"/>
    <w:rsid w:val="00383EE9"/>
    <w:rsid w:val="00384E5C"/>
    <w:rsid w:val="00386D93"/>
    <w:rsid w:val="00387D87"/>
    <w:rsid w:val="00391CDF"/>
    <w:rsid w:val="00393223"/>
    <w:rsid w:val="003957DC"/>
    <w:rsid w:val="0039786D"/>
    <w:rsid w:val="003A0B7A"/>
    <w:rsid w:val="003A2797"/>
    <w:rsid w:val="003A2AB3"/>
    <w:rsid w:val="003A36BA"/>
    <w:rsid w:val="003A3C1B"/>
    <w:rsid w:val="003B1D5B"/>
    <w:rsid w:val="003B52B6"/>
    <w:rsid w:val="003C02B5"/>
    <w:rsid w:val="003C07E9"/>
    <w:rsid w:val="003C1FB0"/>
    <w:rsid w:val="003C26E9"/>
    <w:rsid w:val="003C29F4"/>
    <w:rsid w:val="003D00AA"/>
    <w:rsid w:val="003D2636"/>
    <w:rsid w:val="003D384A"/>
    <w:rsid w:val="003D4594"/>
    <w:rsid w:val="003D4E00"/>
    <w:rsid w:val="003D5144"/>
    <w:rsid w:val="003D6C53"/>
    <w:rsid w:val="003E28C4"/>
    <w:rsid w:val="003E41FA"/>
    <w:rsid w:val="003E6264"/>
    <w:rsid w:val="003F0F89"/>
    <w:rsid w:val="003F1C30"/>
    <w:rsid w:val="003F49FE"/>
    <w:rsid w:val="003F6DA2"/>
    <w:rsid w:val="003F72DC"/>
    <w:rsid w:val="004009E2"/>
    <w:rsid w:val="00401518"/>
    <w:rsid w:val="004016C7"/>
    <w:rsid w:val="00401A49"/>
    <w:rsid w:val="00403650"/>
    <w:rsid w:val="004174E7"/>
    <w:rsid w:val="004204DF"/>
    <w:rsid w:val="00421714"/>
    <w:rsid w:val="00423B8C"/>
    <w:rsid w:val="00424B81"/>
    <w:rsid w:val="00424EF1"/>
    <w:rsid w:val="00425CF9"/>
    <w:rsid w:val="00427313"/>
    <w:rsid w:val="00430139"/>
    <w:rsid w:val="004336EC"/>
    <w:rsid w:val="00436AEC"/>
    <w:rsid w:val="00437471"/>
    <w:rsid w:val="004403C7"/>
    <w:rsid w:val="00440C9A"/>
    <w:rsid w:val="00442150"/>
    <w:rsid w:val="00442152"/>
    <w:rsid w:val="00442D63"/>
    <w:rsid w:val="00452CD1"/>
    <w:rsid w:val="0045620E"/>
    <w:rsid w:val="00456D0A"/>
    <w:rsid w:val="00457BEF"/>
    <w:rsid w:val="0046177B"/>
    <w:rsid w:val="00461BD1"/>
    <w:rsid w:val="00464BF6"/>
    <w:rsid w:val="00466B13"/>
    <w:rsid w:val="00466EAF"/>
    <w:rsid w:val="004730C7"/>
    <w:rsid w:val="00473CCE"/>
    <w:rsid w:val="004741EE"/>
    <w:rsid w:val="00474DDF"/>
    <w:rsid w:val="004757F2"/>
    <w:rsid w:val="004766EF"/>
    <w:rsid w:val="004777CA"/>
    <w:rsid w:val="00480228"/>
    <w:rsid w:val="00483521"/>
    <w:rsid w:val="004854EF"/>
    <w:rsid w:val="0048637B"/>
    <w:rsid w:val="00486D7C"/>
    <w:rsid w:val="004914E4"/>
    <w:rsid w:val="00491829"/>
    <w:rsid w:val="00492398"/>
    <w:rsid w:val="00494C35"/>
    <w:rsid w:val="00496AC4"/>
    <w:rsid w:val="004A03E7"/>
    <w:rsid w:val="004A080C"/>
    <w:rsid w:val="004A2B10"/>
    <w:rsid w:val="004A5D2F"/>
    <w:rsid w:val="004A73CE"/>
    <w:rsid w:val="004A7BA5"/>
    <w:rsid w:val="004B1B04"/>
    <w:rsid w:val="004B4AED"/>
    <w:rsid w:val="004B55A8"/>
    <w:rsid w:val="004B6A8D"/>
    <w:rsid w:val="004C039B"/>
    <w:rsid w:val="004C1D2D"/>
    <w:rsid w:val="004C21B2"/>
    <w:rsid w:val="004C297F"/>
    <w:rsid w:val="004C2EF3"/>
    <w:rsid w:val="004D0233"/>
    <w:rsid w:val="004D5D81"/>
    <w:rsid w:val="004D605A"/>
    <w:rsid w:val="004E3B24"/>
    <w:rsid w:val="004F1197"/>
    <w:rsid w:val="004F230E"/>
    <w:rsid w:val="004F3E01"/>
    <w:rsid w:val="004F4754"/>
    <w:rsid w:val="004F4965"/>
    <w:rsid w:val="004F6F14"/>
    <w:rsid w:val="004F7EAE"/>
    <w:rsid w:val="00500C53"/>
    <w:rsid w:val="005011F9"/>
    <w:rsid w:val="00502975"/>
    <w:rsid w:val="005030F9"/>
    <w:rsid w:val="005036AB"/>
    <w:rsid w:val="00503866"/>
    <w:rsid w:val="005108EB"/>
    <w:rsid w:val="00514732"/>
    <w:rsid w:val="00527877"/>
    <w:rsid w:val="0053090E"/>
    <w:rsid w:val="005310BD"/>
    <w:rsid w:val="00531822"/>
    <w:rsid w:val="00533CAE"/>
    <w:rsid w:val="00534113"/>
    <w:rsid w:val="00534805"/>
    <w:rsid w:val="00535B1F"/>
    <w:rsid w:val="00537F70"/>
    <w:rsid w:val="0054031C"/>
    <w:rsid w:val="00541E89"/>
    <w:rsid w:val="00552021"/>
    <w:rsid w:val="0055551D"/>
    <w:rsid w:val="00560068"/>
    <w:rsid w:val="00563438"/>
    <w:rsid w:val="00564090"/>
    <w:rsid w:val="00564B06"/>
    <w:rsid w:val="00565D84"/>
    <w:rsid w:val="00566595"/>
    <w:rsid w:val="005678CD"/>
    <w:rsid w:val="005718D8"/>
    <w:rsid w:val="00574228"/>
    <w:rsid w:val="00575367"/>
    <w:rsid w:val="00576A51"/>
    <w:rsid w:val="00580094"/>
    <w:rsid w:val="00581193"/>
    <w:rsid w:val="00584C40"/>
    <w:rsid w:val="0058525C"/>
    <w:rsid w:val="00585713"/>
    <w:rsid w:val="005874F4"/>
    <w:rsid w:val="005919CF"/>
    <w:rsid w:val="00591DBC"/>
    <w:rsid w:val="00596E06"/>
    <w:rsid w:val="005A20D8"/>
    <w:rsid w:val="005B280A"/>
    <w:rsid w:val="005B43C2"/>
    <w:rsid w:val="005B5F06"/>
    <w:rsid w:val="005C6979"/>
    <w:rsid w:val="005C6F69"/>
    <w:rsid w:val="005D0B90"/>
    <w:rsid w:val="005D2484"/>
    <w:rsid w:val="005D6A8E"/>
    <w:rsid w:val="005E1ACA"/>
    <w:rsid w:val="005E207A"/>
    <w:rsid w:val="005E2C23"/>
    <w:rsid w:val="005E3AD9"/>
    <w:rsid w:val="005E6D16"/>
    <w:rsid w:val="005F2694"/>
    <w:rsid w:val="005F34D8"/>
    <w:rsid w:val="005F4375"/>
    <w:rsid w:val="005F4721"/>
    <w:rsid w:val="005F53A3"/>
    <w:rsid w:val="005F5503"/>
    <w:rsid w:val="005F6DE2"/>
    <w:rsid w:val="005F7166"/>
    <w:rsid w:val="005F7638"/>
    <w:rsid w:val="005F7893"/>
    <w:rsid w:val="00600999"/>
    <w:rsid w:val="00601D6B"/>
    <w:rsid w:val="00607E7F"/>
    <w:rsid w:val="006104BF"/>
    <w:rsid w:val="00611613"/>
    <w:rsid w:val="0061198C"/>
    <w:rsid w:val="006142C4"/>
    <w:rsid w:val="00615E42"/>
    <w:rsid w:val="0061671D"/>
    <w:rsid w:val="006269AD"/>
    <w:rsid w:val="00630F3A"/>
    <w:rsid w:val="00632C08"/>
    <w:rsid w:val="00635842"/>
    <w:rsid w:val="00636CE5"/>
    <w:rsid w:val="00637B8E"/>
    <w:rsid w:val="00642E9B"/>
    <w:rsid w:val="00650633"/>
    <w:rsid w:val="00650E6B"/>
    <w:rsid w:val="00651668"/>
    <w:rsid w:val="00651EF6"/>
    <w:rsid w:val="00654120"/>
    <w:rsid w:val="00654517"/>
    <w:rsid w:val="006556A8"/>
    <w:rsid w:val="006559A2"/>
    <w:rsid w:val="00657675"/>
    <w:rsid w:val="00662F8E"/>
    <w:rsid w:val="00663415"/>
    <w:rsid w:val="00666AF6"/>
    <w:rsid w:val="00667197"/>
    <w:rsid w:val="0067311F"/>
    <w:rsid w:val="0067707A"/>
    <w:rsid w:val="00681BA9"/>
    <w:rsid w:val="00683F46"/>
    <w:rsid w:val="00683F96"/>
    <w:rsid w:val="00685492"/>
    <w:rsid w:val="00695BA6"/>
    <w:rsid w:val="00695BC0"/>
    <w:rsid w:val="006979AB"/>
    <w:rsid w:val="006A0373"/>
    <w:rsid w:val="006A10A1"/>
    <w:rsid w:val="006A1902"/>
    <w:rsid w:val="006A1DCE"/>
    <w:rsid w:val="006A261C"/>
    <w:rsid w:val="006A40DD"/>
    <w:rsid w:val="006B247C"/>
    <w:rsid w:val="006B2ACE"/>
    <w:rsid w:val="006B55D6"/>
    <w:rsid w:val="006B5D22"/>
    <w:rsid w:val="006C0233"/>
    <w:rsid w:val="006C08A7"/>
    <w:rsid w:val="006C0BEA"/>
    <w:rsid w:val="006C2471"/>
    <w:rsid w:val="006C2757"/>
    <w:rsid w:val="006C4364"/>
    <w:rsid w:val="006C5BA0"/>
    <w:rsid w:val="006C7DEB"/>
    <w:rsid w:val="006D0A41"/>
    <w:rsid w:val="006D1868"/>
    <w:rsid w:val="006D6AB6"/>
    <w:rsid w:val="006D79D4"/>
    <w:rsid w:val="006E1265"/>
    <w:rsid w:val="006E3766"/>
    <w:rsid w:val="006E3D16"/>
    <w:rsid w:val="006E42EB"/>
    <w:rsid w:val="006F50E4"/>
    <w:rsid w:val="006F742B"/>
    <w:rsid w:val="007016DD"/>
    <w:rsid w:val="00703DFD"/>
    <w:rsid w:val="00704B62"/>
    <w:rsid w:val="00705FC7"/>
    <w:rsid w:val="007108C1"/>
    <w:rsid w:val="007119D1"/>
    <w:rsid w:val="00714AE0"/>
    <w:rsid w:val="007154C6"/>
    <w:rsid w:val="00721E84"/>
    <w:rsid w:val="00722A56"/>
    <w:rsid w:val="00723CAC"/>
    <w:rsid w:val="00724546"/>
    <w:rsid w:val="00724C26"/>
    <w:rsid w:val="00725EC1"/>
    <w:rsid w:val="00725ED5"/>
    <w:rsid w:val="00730A57"/>
    <w:rsid w:val="00731D09"/>
    <w:rsid w:val="007327E6"/>
    <w:rsid w:val="0073428B"/>
    <w:rsid w:val="0073442E"/>
    <w:rsid w:val="0073521F"/>
    <w:rsid w:val="007368ED"/>
    <w:rsid w:val="007404FB"/>
    <w:rsid w:val="00740651"/>
    <w:rsid w:val="0074151C"/>
    <w:rsid w:val="0074318B"/>
    <w:rsid w:val="007449E8"/>
    <w:rsid w:val="00746DD5"/>
    <w:rsid w:val="00751412"/>
    <w:rsid w:val="007534ED"/>
    <w:rsid w:val="007566FB"/>
    <w:rsid w:val="007575DB"/>
    <w:rsid w:val="00766285"/>
    <w:rsid w:val="0076730B"/>
    <w:rsid w:val="007715DB"/>
    <w:rsid w:val="00776C85"/>
    <w:rsid w:val="00777F02"/>
    <w:rsid w:val="00781E90"/>
    <w:rsid w:val="00781F05"/>
    <w:rsid w:val="00783E18"/>
    <w:rsid w:val="007855E6"/>
    <w:rsid w:val="007908F8"/>
    <w:rsid w:val="0079182A"/>
    <w:rsid w:val="007A0DCE"/>
    <w:rsid w:val="007A1B71"/>
    <w:rsid w:val="007A3133"/>
    <w:rsid w:val="007A4B02"/>
    <w:rsid w:val="007A607B"/>
    <w:rsid w:val="007A6231"/>
    <w:rsid w:val="007A6F11"/>
    <w:rsid w:val="007B1CD7"/>
    <w:rsid w:val="007B2D16"/>
    <w:rsid w:val="007B4F55"/>
    <w:rsid w:val="007B5488"/>
    <w:rsid w:val="007B5D29"/>
    <w:rsid w:val="007C0D65"/>
    <w:rsid w:val="007C0E2A"/>
    <w:rsid w:val="007C243F"/>
    <w:rsid w:val="007C555D"/>
    <w:rsid w:val="007D2036"/>
    <w:rsid w:val="007D364F"/>
    <w:rsid w:val="007D3DEE"/>
    <w:rsid w:val="007D437F"/>
    <w:rsid w:val="007D58EE"/>
    <w:rsid w:val="007E422B"/>
    <w:rsid w:val="007E4CD7"/>
    <w:rsid w:val="007F2D44"/>
    <w:rsid w:val="007F2DDA"/>
    <w:rsid w:val="00801F36"/>
    <w:rsid w:val="00803937"/>
    <w:rsid w:val="00804B4A"/>
    <w:rsid w:val="00804EB4"/>
    <w:rsid w:val="008108A4"/>
    <w:rsid w:val="008128A3"/>
    <w:rsid w:val="0081363C"/>
    <w:rsid w:val="0081380B"/>
    <w:rsid w:val="00815F78"/>
    <w:rsid w:val="00820703"/>
    <w:rsid w:val="00820B5B"/>
    <w:rsid w:val="008211B7"/>
    <w:rsid w:val="00825284"/>
    <w:rsid w:val="008275AE"/>
    <w:rsid w:val="00834022"/>
    <w:rsid w:val="008341C2"/>
    <w:rsid w:val="00834717"/>
    <w:rsid w:val="00834FB3"/>
    <w:rsid w:val="00836228"/>
    <w:rsid w:val="00837171"/>
    <w:rsid w:val="00840726"/>
    <w:rsid w:val="008422FB"/>
    <w:rsid w:val="0084459F"/>
    <w:rsid w:val="00844E8D"/>
    <w:rsid w:val="008456C8"/>
    <w:rsid w:val="00845AAD"/>
    <w:rsid w:val="00850543"/>
    <w:rsid w:val="00851275"/>
    <w:rsid w:val="0085438F"/>
    <w:rsid w:val="00857AFF"/>
    <w:rsid w:val="00857F83"/>
    <w:rsid w:val="008617FD"/>
    <w:rsid w:val="008626CB"/>
    <w:rsid w:val="00865210"/>
    <w:rsid w:val="008706E6"/>
    <w:rsid w:val="00870853"/>
    <w:rsid w:val="00871289"/>
    <w:rsid w:val="008822DB"/>
    <w:rsid w:val="00885AC3"/>
    <w:rsid w:val="00885FBF"/>
    <w:rsid w:val="00887C18"/>
    <w:rsid w:val="008929AB"/>
    <w:rsid w:val="00895AC8"/>
    <w:rsid w:val="00897008"/>
    <w:rsid w:val="00897174"/>
    <w:rsid w:val="008A0E35"/>
    <w:rsid w:val="008A109B"/>
    <w:rsid w:val="008A191E"/>
    <w:rsid w:val="008A27C3"/>
    <w:rsid w:val="008A4169"/>
    <w:rsid w:val="008A620D"/>
    <w:rsid w:val="008A6B27"/>
    <w:rsid w:val="008A74F5"/>
    <w:rsid w:val="008B30FB"/>
    <w:rsid w:val="008B3B09"/>
    <w:rsid w:val="008B3FED"/>
    <w:rsid w:val="008B4114"/>
    <w:rsid w:val="008C1CC3"/>
    <w:rsid w:val="008C2083"/>
    <w:rsid w:val="008C60DC"/>
    <w:rsid w:val="008D0534"/>
    <w:rsid w:val="008D1FD3"/>
    <w:rsid w:val="008D58B3"/>
    <w:rsid w:val="008E1D37"/>
    <w:rsid w:val="008E4040"/>
    <w:rsid w:val="008E612E"/>
    <w:rsid w:val="008F0DFA"/>
    <w:rsid w:val="008F2296"/>
    <w:rsid w:val="008F24A4"/>
    <w:rsid w:val="008F3049"/>
    <w:rsid w:val="008F3729"/>
    <w:rsid w:val="008F54C8"/>
    <w:rsid w:val="008F7D82"/>
    <w:rsid w:val="008F7F98"/>
    <w:rsid w:val="00902848"/>
    <w:rsid w:val="0090304C"/>
    <w:rsid w:val="009049B7"/>
    <w:rsid w:val="00904F2A"/>
    <w:rsid w:val="00904FEB"/>
    <w:rsid w:val="00905C98"/>
    <w:rsid w:val="00905EF8"/>
    <w:rsid w:val="009068F4"/>
    <w:rsid w:val="0091254D"/>
    <w:rsid w:val="00913409"/>
    <w:rsid w:val="00915428"/>
    <w:rsid w:val="00915729"/>
    <w:rsid w:val="0091671A"/>
    <w:rsid w:val="009176B7"/>
    <w:rsid w:val="009233C2"/>
    <w:rsid w:val="00923AD6"/>
    <w:rsid w:val="0092493C"/>
    <w:rsid w:val="0092676E"/>
    <w:rsid w:val="00926C6D"/>
    <w:rsid w:val="00927324"/>
    <w:rsid w:val="009274B3"/>
    <w:rsid w:val="00933551"/>
    <w:rsid w:val="00934B07"/>
    <w:rsid w:val="00936A9A"/>
    <w:rsid w:val="00940C9D"/>
    <w:rsid w:val="00940ED1"/>
    <w:rsid w:val="009448E5"/>
    <w:rsid w:val="00945C2D"/>
    <w:rsid w:val="009466E2"/>
    <w:rsid w:val="00946D87"/>
    <w:rsid w:val="00947835"/>
    <w:rsid w:val="009508B2"/>
    <w:rsid w:val="009518B4"/>
    <w:rsid w:val="0095378E"/>
    <w:rsid w:val="00954360"/>
    <w:rsid w:val="00955B41"/>
    <w:rsid w:val="00956CEC"/>
    <w:rsid w:val="009627AA"/>
    <w:rsid w:val="00963781"/>
    <w:rsid w:val="009659B4"/>
    <w:rsid w:val="009726CB"/>
    <w:rsid w:val="009739B0"/>
    <w:rsid w:val="00973E9D"/>
    <w:rsid w:val="00974E27"/>
    <w:rsid w:val="00974EDA"/>
    <w:rsid w:val="00976E1E"/>
    <w:rsid w:val="009774F0"/>
    <w:rsid w:val="00985321"/>
    <w:rsid w:val="009901C0"/>
    <w:rsid w:val="00993B42"/>
    <w:rsid w:val="00995065"/>
    <w:rsid w:val="00995368"/>
    <w:rsid w:val="00995F9C"/>
    <w:rsid w:val="00996FC9"/>
    <w:rsid w:val="009A04B2"/>
    <w:rsid w:val="009A276B"/>
    <w:rsid w:val="009B08B6"/>
    <w:rsid w:val="009B1B51"/>
    <w:rsid w:val="009B4FBD"/>
    <w:rsid w:val="009B507F"/>
    <w:rsid w:val="009C07D1"/>
    <w:rsid w:val="009C4C1B"/>
    <w:rsid w:val="009C5067"/>
    <w:rsid w:val="009C661E"/>
    <w:rsid w:val="009C7890"/>
    <w:rsid w:val="009D091D"/>
    <w:rsid w:val="009D3B61"/>
    <w:rsid w:val="009D4AB7"/>
    <w:rsid w:val="009D5557"/>
    <w:rsid w:val="009E0699"/>
    <w:rsid w:val="009E6295"/>
    <w:rsid w:val="009E7629"/>
    <w:rsid w:val="009F548F"/>
    <w:rsid w:val="009F6EBF"/>
    <w:rsid w:val="00A00AFA"/>
    <w:rsid w:val="00A01BE6"/>
    <w:rsid w:val="00A02521"/>
    <w:rsid w:val="00A02EFA"/>
    <w:rsid w:val="00A032C9"/>
    <w:rsid w:val="00A0563F"/>
    <w:rsid w:val="00A05E16"/>
    <w:rsid w:val="00A06187"/>
    <w:rsid w:val="00A075FF"/>
    <w:rsid w:val="00A16215"/>
    <w:rsid w:val="00A16B1C"/>
    <w:rsid w:val="00A2174F"/>
    <w:rsid w:val="00A22981"/>
    <w:rsid w:val="00A22B25"/>
    <w:rsid w:val="00A31E70"/>
    <w:rsid w:val="00A339DF"/>
    <w:rsid w:val="00A42665"/>
    <w:rsid w:val="00A45AA0"/>
    <w:rsid w:val="00A52621"/>
    <w:rsid w:val="00A52726"/>
    <w:rsid w:val="00A5294E"/>
    <w:rsid w:val="00A53912"/>
    <w:rsid w:val="00A541C7"/>
    <w:rsid w:val="00A57BF6"/>
    <w:rsid w:val="00A60724"/>
    <w:rsid w:val="00A607A1"/>
    <w:rsid w:val="00A678EB"/>
    <w:rsid w:val="00A70761"/>
    <w:rsid w:val="00A71BFC"/>
    <w:rsid w:val="00A76CAE"/>
    <w:rsid w:val="00A77CC3"/>
    <w:rsid w:val="00A8032A"/>
    <w:rsid w:val="00A87E9F"/>
    <w:rsid w:val="00A92930"/>
    <w:rsid w:val="00A92E00"/>
    <w:rsid w:val="00A93A4B"/>
    <w:rsid w:val="00A94AA9"/>
    <w:rsid w:val="00A94C40"/>
    <w:rsid w:val="00A9658A"/>
    <w:rsid w:val="00A96AD8"/>
    <w:rsid w:val="00A97633"/>
    <w:rsid w:val="00AA4BA6"/>
    <w:rsid w:val="00AA6441"/>
    <w:rsid w:val="00AB58D1"/>
    <w:rsid w:val="00AC17AC"/>
    <w:rsid w:val="00AC296A"/>
    <w:rsid w:val="00AC3732"/>
    <w:rsid w:val="00AC39BA"/>
    <w:rsid w:val="00AD0001"/>
    <w:rsid w:val="00AD1337"/>
    <w:rsid w:val="00AD2598"/>
    <w:rsid w:val="00AD2DB8"/>
    <w:rsid w:val="00AD7791"/>
    <w:rsid w:val="00AD77A1"/>
    <w:rsid w:val="00AD7A4E"/>
    <w:rsid w:val="00AE03A7"/>
    <w:rsid w:val="00AE3F51"/>
    <w:rsid w:val="00AE730B"/>
    <w:rsid w:val="00AF0741"/>
    <w:rsid w:val="00B00EDF"/>
    <w:rsid w:val="00B02699"/>
    <w:rsid w:val="00B0407C"/>
    <w:rsid w:val="00B0472F"/>
    <w:rsid w:val="00B10DF8"/>
    <w:rsid w:val="00B12C3F"/>
    <w:rsid w:val="00B1364D"/>
    <w:rsid w:val="00B13B92"/>
    <w:rsid w:val="00B14684"/>
    <w:rsid w:val="00B14CAB"/>
    <w:rsid w:val="00B15FFD"/>
    <w:rsid w:val="00B16660"/>
    <w:rsid w:val="00B16E7A"/>
    <w:rsid w:val="00B24EE4"/>
    <w:rsid w:val="00B35298"/>
    <w:rsid w:val="00B35C4C"/>
    <w:rsid w:val="00B3702E"/>
    <w:rsid w:val="00B475ED"/>
    <w:rsid w:val="00B507FD"/>
    <w:rsid w:val="00B51700"/>
    <w:rsid w:val="00B51C2F"/>
    <w:rsid w:val="00B5201E"/>
    <w:rsid w:val="00B5203E"/>
    <w:rsid w:val="00B53A10"/>
    <w:rsid w:val="00B5534B"/>
    <w:rsid w:val="00B560A6"/>
    <w:rsid w:val="00B56383"/>
    <w:rsid w:val="00B57CD2"/>
    <w:rsid w:val="00B60712"/>
    <w:rsid w:val="00B61D1A"/>
    <w:rsid w:val="00B62CAF"/>
    <w:rsid w:val="00B657EA"/>
    <w:rsid w:val="00B67E85"/>
    <w:rsid w:val="00B67F29"/>
    <w:rsid w:val="00B70FCA"/>
    <w:rsid w:val="00B72FCB"/>
    <w:rsid w:val="00B74751"/>
    <w:rsid w:val="00B75914"/>
    <w:rsid w:val="00B762AC"/>
    <w:rsid w:val="00B81ABB"/>
    <w:rsid w:val="00B8263C"/>
    <w:rsid w:val="00B8540C"/>
    <w:rsid w:val="00B85887"/>
    <w:rsid w:val="00B91BA6"/>
    <w:rsid w:val="00B92A35"/>
    <w:rsid w:val="00B93141"/>
    <w:rsid w:val="00B936AE"/>
    <w:rsid w:val="00B93E9B"/>
    <w:rsid w:val="00B943EB"/>
    <w:rsid w:val="00B94AA7"/>
    <w:rsid w:val="00B94CCC"/>
    <w:rsid w:val="00B94E68"/>
    <w:rsid w:val="00BA2614"/>
    <w:rsid w:val="00BA5BB4"/>
    <w:rsid w:val="00BB20EE"/>
    <w:rsid w:val="00BB21DF"/>
    <w:rsid w:val="00BB3FDA"/>
    <w:rsid w:val="00BB4E39"/>
    <w:rsid w:val="00BB528D"/>
    <w:rsid w:val="00BB6C72"/>
    <w:rsid w:val="00BB6D2C"/>
    <w:rsid w:val="00BB74DB"/>
    <w:rsid w:val="00BC041B"/>
    <w:rsid w:val="00BC0BAA"/>
    <w:rsid w:val="00BC1EAA"/>
    <w:rsid w:val="00BC2215"/>
    <w:rsid w:val="00BC2592"/>
    <w:rsid w:val="00BC5CB5"/>
    <w:rsid w:val="00BD0D7E"/>
    <w:rsid w:val="00BD1E77"/>
    <w:rsid w:val="00BD2BAD"/>
    <w:rsid w:val="00BD5766"/>
    <w:rsid w:val="00BD6A0C"/>
    <w:rsid w:val="00BD6F0D"/>
    <w:rsid w:val="00BE1B64"/>
    <w:rsid w:val="00BE3796"/>
    <w:rsid w:val="00BF1A16"/>
    <w:rsid w:val="00BF56EB"/>
    <w:rsid w:val="00C007A7"/>
    <w:rsid w:val="00C01CB4"/>
    <w:rsid w:val="00C0592B"/>
    <w:rsid w:val="00C07C09"/>
    <w:rsid w:val="00C10456"/>
    <w:rsid w:val="00C10D93"/>
    <w:rsid w:val="00C116CA"/>
    <w:rsid w:val="00C1176B"/>
    <w:rsid w:val="00C1425D"/>
    <w:rsid w:val="00C149BA"/>
    <w:rsid w:val="00C162CA"/>
    <w:rsid w:val="00C17BAE"/>
    <w:rsid w:val="00C17FFE"/>
    <w:rsid w:val="00C23AA7"/>
    <w:rsid w:val="00C25200"/>
    <w:rsid w:val="00C3277C"/>
    <w:rsid w:val="00C33162"/>
    <w:rsid w:val="00C34DFC"/>
    <w:rsid w:val="00C36333"/>
    <w:rsid w:val="00C36D61"/>
    <w:rsid w:val="00C400B5"/>
    <w:rsid w:val="00C40B78"/>
    <w:rsid w:val="00C42D71"/>
    <w:rsid w:val="00C45F01"/>
    <w:rsid w:val="00C466B5"/>
    <w:rsid w:val="00C47792"/>
    <w:rsid w:val="00C5019F"/>
    <w:rsid w:val="00C54C10"/>
    <w:rsid w:val="00C5679B"/>
    <w:rsid w:val="00C5776B"/>
    <w:rsid w:val="00C65FCF"/>
    <w:rsid w:val="00C67D3E"/>
    <w:rsid w:val="00C709E6"/>
    <w:rsid w:val="00C749CF"/>
    <w:rsid w:val="00C75011"/>
    <w:rsid w:val="00C80949"/>
    <w:rsid w:val="00C85A2A"/>
    <w:rsid w:val="00C85CF6"/>
    <w:rsid w:val="00C8614E"/>
    <w:rsid w:val="00C86B72"/>
    <w:rsid w:val="00C86BA2"/>
    <w:rsid w:val="00C93DF4"/>
    <w:rsid w:val="00C94F51"/>
    <w:rsid w:val="00C96D47"/>
    <w:rsid w:val="00CA0A2A"/>
    <w:rsid w:val="00CA2C32"/>
    <w:rsid w:val="00CA4D77"/>
    <w:rsid w:val="00CA4E5A"/>
    <w:rsid w:val="00CA6D84"/>
    <w:rsid w:val="00CA72DE"/>
    <w:rsid w:val="00CA7FBF"/>
    <w:rsid w:val="00CB0ADC"/>
    <w:rsid w:val="00CB1B7B"/>
    <w:rsid w:val="00CB1D4C"/>
    <w:rsid w:val="00CB695A"/>
    <w:rsid w:val="00CC2E65"/>
    <w:rsid w:val="00CC4335"/>
    <w:rsid w:val="00CC5B01"/>
    <w:rsid w:val="00CC5EB9"/>
    <w:rsid w:val="00CC62D3"/>
    <w:rsid w:val="00CD0C98"/>
    <w:rsid w:val="00CD1818"/>
    <w:rsid w:val="00CD497F"/>
    <w:rsid w:val="00CD5E39"/>
    <w:rsid w:val="00CD6F1B"/>
    <w:rsid w:val="00CD7202"/>
    <w:rsid w:val="00CD79BA"/>
    <w:rsid w:val="00CD7E95"/>
    <w:rsid w:val="00CE6532"/>
    <w:rsid w:val="00CE742E"/>
    <w:rsid w:val="00CE7EAE"/>
    <w:rsid w:val="00CF4DD9"/>
    <w:rsid w:val="00CF5D30"/>
    <w:rsid w:val="00CF7E90"/>
    <w:rsid w:val="00D025EB"/>
    <w:rsid w:val="00D05AE9"/>
    <w:rsid w:val="00D123D1"/>
    <w:rsid w:val="00D12C7A"/>
    <w:rsid w:val="00D1665E"/>
    <w:rsid w:val="00D22BE8"/>
    <w:rsid w:val="00D247A1"/>
    <w:rsid w:val="00D24D10"/>
    <w:rsid w:val="00D26314"/>
    <w:rsid w:val="00D266DA"/>
    <w:rsid w:val="00D32518"/>
    <w:rsid w:val="00D34662"/>
    <w:rsid w:val="00D357C7"/>
    <w:rsid w:val="00D35DCB"/>
    <w:rsid w:val="00D40C84"/>
    <w:rsid w:val="00D44B4D"/>
    <w:rsid w:val="00D45E48"/>
    <w:rsid w:val="00D472B5"/>
    <w:rsid w:val="00D501C0"/>
    <w:rsid w:val="00D50255"/>
    <w:rsid w:val="00D50871"/>
    <w:rsid w:val="00D53556"/>
    <w:rsid w:val="00D547F3"/>
    <w:rsid w:val="00D60C55"/>
    <w:rsid w:val="00D61377"/>
    <w:rsid w:val="00D65624"/>
    <w:rsid w:val="00D657EB"/>
    <w:rsid w:val="00D73180"/>
    <w:rsid w:val="00D7345E"/>
    <w:rsid w:val="00D74BD1"/>
    <w:rsid w:val="00D761F6"/>
    <w:rsid w:val="00D77122"/>
    <w:rsid w:val="00D81161"/>
    <w:rsid w:val="00D858DF"/>
    <w:rsid w:val="00D85B7D"/>
    <w:rsid w:val="00D86FC2"/>
    <w:rsid w:val="00D968EF"/>
    <w:rsid w:val="00DA1DE3"/>
    <w:rsid w:val="00DA2378"/>
    <w:rsid w:val="00DA2D16"/>
    <w:rsid w:val="00DB05E3"/>
    <w:rsid w:val="00DB0E14"/>
    <w:rsid w:val="00DB196F"/>
    <w:rsid w:val="00DB47EF"/>
    <w:rsid w:val="00DB75CC"/>
    <w:rsid w:val="00DC0C0C"/>
    <w:rsid w:val="00DC13A6"/>
    <w:rsid w:val="00DC20AD"/>
    <w:rsid w:val="00DC27FD"/>
    <w:rsid w:val="00DC2ED0"/>
    <w:rsid w:val="00DC3D72"/>
    <w:rsid w:val="00DC6715"/>
    <w:rsid w:val="00DD4675"/>
    <w:rsid w:val="00DD5B32"/>
    <w:rsid w:val="00DD7510"/>
    <w:rsid w:val="00DE1593"/>
    <w:rsid w:val="00DF1E77"/>
    <w:rsid w:val="00DF2867"/>
    <w:rsid w:val="00DF2BE6"/>
    <w:rsid w:val="00DF41B8"/>
    <w:rsid w:val="00DF43F6"/>
    <w:rsid w:val="00DF6904"/>
    <w:rsid w:val="00E00794"/>
    <w:rsid w:val="00E02317"/>
    <w:rsid w:val="00E030E9"/>
    <w:rsid w:val="00E0411C"/>
    <w:rsid w:val="00E04CD2"/>
    <w:rsid w:val="00E066D7"/>
    <w:rsid w:val="00E07D6F"/>
    <w:rsid w:val="00E13DC5"/>
    <w:rsid w:val="00E13F1D"/>
    <w:rsid w:val="00E176F4"/>
    <w:rsid w:val="00E17D1C"/>
    <w:rsid w:val="00E20200"/>
    <w:rsid w:val="00E27400"/>
    <w:rsid w:val="00E32311"/>
    <w:rsid w:val="00E331E6"/>
    <w:rsid w:val="00E332DA"/>
    <w:rsid w:val="00E340EC"/>
    <w:rsid w:val="00E34C3E"/>
    <w:rsid w:val="00E355EC"/>
    <w:rsid w:val="00E37848"/>
    <w:rsid w:val="00E4256F"/>
    <w:rsid w:val="00E47168"/>
    <w:rsid w:val="00E47677"/>
    <w:rsid w:val="00E5155F"/>
    <w:rsid w:val="00E52B01"/>
    <w:rsid w:val="00E52E46"/>
    <w:rsid w:val="00E530BC"/>
    <w:rsid w:val="00E53B0F"/>
    <w:rsid w:val="00E55126"/>
    <w:rsid w:val="00E559B1"/>
    <w:rsid w:val="00E55B29"/>
    <w:rsid w:val="00E56908"/>
    <w:rsid w:val="00E57285"/>
    <w:rsid w:val="00E62EFE"/>
    <w:rsid w:val="00E63F0B"/>
    <w:rsid w:val="00E65FB2"/>
    <w:rsid w:val="00E67776"/>
    <w:rsid w:val="00E7006E"/>
    <w:rsid w:val="00E726E6"/>
    <w:rsid w:val="00E73410"/>
    <w:rsid w:val="00E7546E"/>
    <w:rsid w:val="00E76A36"/>
    <w:rsid w:val="00E76AFD"/>
    <w:rsid w:val="00E7795C"/>
    <w:rsid w:val="00E837E5"/>
    <w:rsid w:val="00E905FF"/>
    <w:rsid w:val="00E90FD8"/>
    <w:rsid w:val="00E91183"/>
    <w:rsid w:val="00E96A7B"/>
    <w:rsid w:val="00EA2C9D"/>
    <w:rsid w:val="00EB5327"/>
    <w:rsid w:val="00EB5354"/>
    <w:rsid w:val="00EB7D4A"/>
    <w:rsid w:val="00EC481F"/>
    <w:rsid w:val="00EC5605"/>
    <w:rsid w:val="00ED49BA"/>
    <w:rsid w:val="00ED5F1E"/>
    <w:rsid w:val="00ED6A28"/>
    <w:rsid w:val="00EE1355"/>
    <w:rsid w:val="00EE27CF"/>
    <w:rsid w:val="00EE35DC"/>
    <w:rsid w:val="00EE418F"/>
    <w:rsid w:val="00EE67DC"/>
    <w:rsid w:val="00EE6E0F"/>
    <w:rsid w:val="00EF46ED"/>
    <w:rsid w:val="00EF63DE"/>
    <w:rsid w:val="00EF68C3"/>
    <w:rsid w:val="00F00FF4"/>
    <w:rsid w:val="00F01F69"/>
    <w:rsid w:val="00F05255"/>
    <w:rsid w:val="00F06CC9"/>
    <w:rsid w:val="00F15934"/>
    <w:rsid w:val="00F20269"/>
    <w:rsid w:val="00F211E6"/>
    <w:rsid w:val="00F24D7D"/>
    <w:rsid w:val="00F303F0"/>
    <w:rsid w:val="00F3257B"/>
    <w:rsid w:val="00F341C3"/>
    <w:rsid w:val="00F40371"/>
    <w:rsid w:val="00F439D3"/>
    <w:rsid w:val="00F444B2"/>
    <w:rsid w:val="00F46B38"/>
    <w:rsid w:val="00F50F7D"/>
    <w:rsid w:val="00F5393E"/>
    <w:rsid w:val="00F54020"/>
    <w:rsid w:val="00F54258"/>
    <w:rsid w:val="00F55C53"/>
    <w:rsid w:val="00F62B14"/>
    <w:rsid w:val="00F63C93"/>
    <w:rsid w:val="00F650BB"/>
    <w:rsid w:val="00F71768"/>
    <w:rsid w:val="00F77EA7"/>
    <w:rsid w:val="00F8237C"/>
    <w:rsid w:val="00F84DC5"/>
    <w:rsid w:val="00F90115"/>
    <w:rsid w:val="00F91326"/>
    <w:rsid w:val="00F9286F"/>
    <w:rsid w:val="00F92AD0"/>
    <w:rsid w:val="00F93F57"/>
    <w:rsid w:val="00F94A58"/>
    <w:rsid w:val="00F96D93"/>
    <w:rsid w:val="00F9709D"/>
    <w:rsid w:val="00FA0A19"/>
    <w:rsid w:val="00FA0C1B"/>
    <w:rsid w:val="00FA319C"/>
    <w:rsid w:val="00FA4E4F"/>
    <w:rsid w:val="00FA7840"/>
    <w:rsid w:val="00FA7ACB"/>
    <w:rsid w:val="00FB0C49"/>
    <w:rsid w:val="00FB11BC"/>
    <w:rsid w:val="00FB2C8E"/>
    <w:rsid w:val="00FB4F56"/>
    <w:rsid w:val="00FB5D9A"/>
    <w:rsid w:val="00FC0B91"/>
    <w:rsid w:val="00FC102C"/>
    <w:rsid w:val="00FC3A6E"/>
    <w:rsid w:val="00FD392C"/>
    <w:rsid w:val="00FD3C73"/>
    <w:rsid w:val="00FD3D5B"/>
    <w:rsid w:val="00FD4086"/>
    <w:rsid w:val="00FD4631"/>
    <w:rsid w:val="00FE06B5"/>
    <w:rsid w:val="00FE3B63"/>
    <w:rsid w:val="00FE58C0"/>
    <w:rsid w:val="00FF1E2C"/>
    <w:rsid w:val="00FF31E0"/>
    <w:rsid w:val="1F9EE5A8"/>
    <w:rsid w:val="280CDE94"/>
    <w:rsid w:val="3181D194"/>
    <w:rsid w:val="341B4B81"/>
    <w:rsid w:val="3B0121F3"/>
    <w:rsid w:val="3E1049F4"/>
    <w:rsid w:val="41DC5DA6"/>
    <w:rsid w:val="42898D42"/>
    <w:rsid w:val="4AF92A4A"/>
    <w:rsid w:val="4C0BA445"/>
    <w:rsid w:val="4F95B5BD"/>
    <w:rsid w:val="54C21EAB"/>
    <w:rsid w:val="56666AAB"/>
    <w:rsid w:val="56CBC0CF"/>
    <w:rsid w:val="56E06C6A"/>
    <w:rsid w:val="583107F9"/>
    <w:rsid w:val="59963AB7"/>
    <w:rsid w:val="5BDCFFF2"/>
    <w:rsid w:val="63AE2B50"/>
    <w:rsid w:val="6C9AF3A3"/>
    <w:rsid w:val="71B68FF2"/>
    <w:rsid w:val="7900CB09"/>
    <w:rsid w:val="7ADEF8E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9A40D"/>
  <w15:docId w15:val="{9B439A95-936B-44CE-ABB6-9502EEC3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6">
    <w:lsdException w:name="heading 2" w:unhideWhenUsed="1" w:qFormat="1"/>
    <w:lsdException w:name="heading 3" w:unhideWhenUsed="1"/>
    <w:lsdException w:name="heading 4" w:unhideWhenUsed="1"/>
    <w:lsdException w:name="heading 5" w:unhideWhenUsed="1"/>
    <w:lsdException w:name="heading 6" w:semiHidden="1" w:unhideWhenUsed="1"/>
    <w:lsdException w:name="heading 7" w:unhideWhenUsed="1"/>
    <w:lsdException w:name="heading 8" w:unhideWhenUsed="1"/>
    <w:lsdException w:name="heading 9" w:unhideWhenUsed="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unhideWhenUsed="1"/>
    <w:lsdException w:name="List Number 2"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unhideWhenUsed="1"/>
    <w:lsdException w:name="Body Text 3" w:unhideWhenUsed="1"/>
    <w:lsdException w:name="Body Text Indent 2"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4A5D2F"/>
    <w:pPr>
      <w:keepNext/>
      <w:spacing w:after="0" w:line="240" w:lineRule="auto"/>
      <w:outlineLvl w:val="0"/>
    </w:pPr>
    <w:rPr>
      <w:rFonts w:ascii="Georgia" w:eastAsia="Times New Roman" w:hAnsi="Georgia" w:cs="Times New Roman"/>
      <w:b/>
      <w:bCs/>
      <w:color w:val="000000"/>
      <w:szCs w:val="20"/>
      <w:u w:val="single"/>
    </w:rPr>
  </w:style>
  <w:style w:type="paragraph" w:styleId="Heading2">
    <w:name w:val="heading 2"/>
    <w:basedOn w:val="Normal"/>
    <w:next w:val="Normal"/>
    <w:link w:val="Heading2Char"/>
    <w:qFormat/>
    <w:rsid w:val="004A5D2F"/>
    <w:pPr>
      <w:keepNext/>
      <w:spacing w:after="0" w:line="240" w:lineRule="auto"/>
      <w:outlineLvl w:val="1"/>
    </w:pPr>
    <w:rPr>
      <w:rFonts w:ascii="Georgia" w:eastAsia="Times New Roman" w:hAnsi="Georgia" w:cs="Times New Roman"/>
      <w:b/>
      <w:bCs/>
      <w:color w:val="000000"/>
      <w:szCs w:val="20"/>
    </w:rPr>
  </w:style>
  <w:style w:type="paragraph" w:styleId="Heading5">
    <w:name w:val="heading 5"/>
    <w:basedOn w:val="Normal"/>
    <w:next w:val="Normal"/>
    <w:link w:val="Heading5Char"/>
    <w:uiPriority w:val="9"/>
    <w:semiHidden/>
    <w:unhideWhenUsed/>
    <w:qFormat/>
    <w:rsid w:val="00CD7202"/>
    <w:pPr>
      <w:keepNext/>
      <w:keepLines/>
      <w:spacing w:before="200" w:after="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C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C6D"/>
  </w:style>
  <w:style w:type="paragraph" w:styleId="Footer">
    <w:name w:val="footer"/>
    <w:basedOn w:val="Normal"/>
    <w:link w:val="FooterChar"/>
    <w:uiPriority w:val="99"/>
    <w:unhideWhenUsed/>
    <w:rsid w:val="00926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C6D"/>
  </w:style>
  <w:style w:type="character" w:styleId="Hyperlink">
    <w:name w:val="Hyperlink"/>
    <w:basedOn w:val="DefaultParagraphFont"/>
    <w:uiPriority w:val="99"/>
    <w:unhideWhenUsed/>
    <w:rsid w:val="00851275"/>
    <w:rPr>
      <w:color w:val="0000FF" w:themeColor="hyperlink"/>
      <w:u w:val="single"/>
    </w:rPr>
  </w:style>
  <w:style w:type="character" w:customStyle="1" w:styleId="UnresolvedMention1">
    <w:name w:val="Unresolved Mention1"/>
    <w:basedOn w:val="DefaultParagraphFont"/>
    <w:uiPriority w:val="99"/>
    <w:semiHidden/>
    <w:unhideWhenUsed/>
    <w:rsid w:val="00851275"/>
    <w:rPr>
      <w:color w:val="808080"/>
      <w:shd w:val="clear" w:color="auto" w:fill="E6E6E6"/>
    </w:rPr>
  </w:style>
  <w:style w:type="paragraph" w:styleId="ListParagraph">
    <w:name w:val="List Paragraph"/>
    <w:basedOn w:val="Normal"/>
    <w:uiPriority w:val="34"/>
    <w:qFormat/>
    <w:rsid w:val="00851275"/>
    <w:pPr>
      <w:ind w:left="720"/>
      <w:contextualSpacing/>
    </w:pPr>
  </w:style>
  <w:style w:type="paragraph" w:styleId="BalloonText">
    <w:name w:val="Balloon Text"/>
    <w:basedOn w:val="Normal"/>
    <w:link w:val="BalloonTextChar"/>
    <w:uiPriority w:val="99"/>
    <w:semiHidden/>
    <w:unhideWhenUsed/>
    <w:rsid w:val="00BD6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A0C"/>
    <w:rPr>
      <w:rFonts w:ascii="Tahoma" w:hAnsi="Tahoma" w:cs="Tahoma"/>
      <w:sz w:val="16"/>
      <w:szCs w:val="16"/>
    </w:rPr>
  </w:style>
  <w:style w:type="character" w:customStyle="1" w:styleId="UnresolvedMention2">
    <w:name w:val="Unresolved Mention2"/>
    <w:basedOn w:val="DefaultParagraphFont"/>
    <w:uiPriority w:val="99"/>
    <w:semiHidden/>
    <w:unhideWhenUsed/>
    <w:rsid w:val="00C466B5"/>
    <w:rPr>
      <w:color w:val="808080"/>
      <w:shd w:val="clear" w:color="auto" w:fill="E6E6E6"/>
    </w:rPr>
  </w:style>
  <w:style w:type="table" w:styleId="TableGrid">
    <w:name w:val="Table Grid"/>
    <w:basedOn w:val="TableNormal"/>
    <w:uiPriority w:val="39"/>
    <w:rsid w:val="00732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41">
    <w:name w:val="Grid Table 2 - Accent 41"/>
    <w:basedOn w:val="TableNormal"/>
    <w:uiPriority w:val="47"/>
    <w:rsid w:val="00034C8C"/>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41">
    <w:name w:val="Grid Table 4 - Accent 41"/>
    <w:basedOn w:val="TableNormal"/>
    <w:uiPriority w:val="49"/>
    <w:rsid w:val="00034C8C"/>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1Char">
    <w:name w:val="Heading 1 Char"/>
    <w:basedOn w:val="DefaultParagraphFont"/>
    <w:link w:val="Heading1"/>
    <w:rsid w:val="004A5D2F"/>
    <w:rPr>
      <w:rFonts w:ascii="Georgia" w:eastAsia="Times New Roman" w:hAnsi="Georgia" w:cs="Times New Roman"/>
      <w:b/>
      <w:bCs/>
      <w:color w:val="000000"/>
      <w:szCs w:val="20"/>
      <w:u w:val="single"/>
    </w:rPr>
  </w:style>
  <w:style w:type="character" w:customStyle="1" w:styleId="Heading2Char">
    <w:name w:val="Heading 2 Char"/>
    <w:basedOn w:val="DefaultParagraphFont"/>
    <w:link w:val="Heading2"/>
    <w:rsid w:val="004A5D2F"/>
    <w:rPr>
      <w:rFonts w:ascii="Georgia" w:eastAsia="Times New Roman" w:hAnsi="Georgia" w:cs="Times New Roman"/>
      <w:b/>
      <w:bCs/>
      <w:color w:val="000000"/>
      <w:szCs w:val="20"/>
    </w:rPr>
  </w:style>
  <w:style w:type="paragraph" w:styleId="Subtitle">
    <w:name w:val="Subtitle"/>
    <w:basedOn w:val="Normal"/>
    <w:link w:val="SubtitleChar"/>
    <w:qFormat/>
    <w:rsid w:val="004A5D2F"/>
    <w:pPr>
      <w:spacing w:after="0" w:line="240" w:lineRule="auto"/>
      <w:jc w:val="center"/>
    </w:pPr>
    <w:rPr>
      <w:rFonts w:ascii="Georgia" w:eastAsia="Times New Roman" w:hAnsi="Georgia" w:cs="Times New Roman"/>
      <w:b/>
      <w:bCs/>
      <w:color w:val="000000"/>
      <w:sz w:val="24"/>
      <w:szCs w:val="20"/>
      <w:u w:val="single"/>
    </w:rPr>
  </w:style>
  <w:style w:type="character" w:customStyle="1" w:styleId="SubtitleChar">
    <w:name w:val="Subtitle Char"/>
    <w:basedOn w:val="DefaultParagraphFont"/>
    <w:link w:val="Subtitle"/>
    <w:rsid w:val="004A5D2F"/>
    <w:rPr>
      <w:rFonts w:ascii="Georgia" w:eastAsia="Times New Roman" w:hAnsi="Georgia" w:cs="Times New Roman"/>
      <w:b/>
      <w:bCs/>
      <w:color w:val="000000"/>
      <w:sz w:val="24"/>
      <w:szCs w:val="20"/>
      <w:u w:val="single"/>
    </w:rPr>
  </w:style>
  <w:style w:type="character" w:styleId="PlaceholderText">
    <w:name w:val="Placeholder Text"/>
    <w:basedOn w:val="DefaultParagraphFont"/>
    <w:uiPriority w:val="99"/>
    <w:semiHidden/>
    <w:rsid w:val="0081363C"/>
    <w:rPr>
      <w:color w:val="808080"/>
    </w:rPr>
  </w:style>
  <w:style w:type="character" w:styleId="FollowedHyperlink">
    <w:name w:val="FollowedHyperlink"/>
    <w:basedOn w:val="DefaultParagraphFont"/>
    <w:uiPriority w:val="99"/>
    <w:semiHidden/>
    <w:unhideWhenUsed/>
    <w:rsid w:val="006A1DCE"/>
    <w:rPr>
      <w:color w:val="800080" w:themeColor="followedHyperlink"/>
      <w:u w:val="single"/>
    </w:rPr>
  </w:style>
  <w:style w:type="character" w:customStyle="1" w:styleId="Heading5Char">
    <w:name w:val="Heading 5 Char"/>
    <w:basedOn w:val="DefaultParagraphFont"/>
    <w:link w:val="Heading5"/>
    <w:uiPriority w:val="9"/>
    <w:semiHidden/>
    <w:rsid w:val="00CD7202"/>
    <w:rPr>
      <w:rFonts w:asciiTheme="majorHAnsi" w:eastAsiaTheme="majorEastAsia" w:hAnsiTheme="majorHAnsi" w:cstheme="majorBidi"/>
      <w:color w:val="244061" w:themeColor="accent1" w:themeShade="80"/>
    </w:rPr>
  </w:style>
  <w:style w:type="paragraph" w:styleId="BodyText2">
    <w:name w:val="Body Text 2"/>
    <w:basedOn w:val="Normal"/>
    <w:link w:val="BodyText2Char"/>
    <w:semiHidden/>
    <w:rsid w:val="00CD7202"/>
    <w:pPr>
      <w:spacing w:after="0" w:line="240" w:lineRule="auto"/>
    </w:pPr>
    <w:rPr>
      <w:rFonts w:ascii="Times New Roman" w:eastAsia="Times New Roman" w:hAnsi="Times New Roman" w:cs="Times New Roman"/>
      <w:color w:val="000000"/>
      <w:sz w:val="24"/>
      <w:szCs w:val="20"/>
    </w:rPr>
  </w:style>
  <w:style w:type="character" w:customStyle="1" w:styleId="BodyText2Char">
    <w:name w:val="Body Text 2 Char"/>
    <w:basedOn w:val="DefaultParagraphFont"/>
    <w:link w:val="BodyText2"/>
    <w:semiHidden/>
    <w:rsid w:val="00CD7202"/>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uiPriority w:val="99"/>
    <w:unhideWhenUsed/>
    <w:rsid w:val="00B91BA6"/>
    <w:pPr>
      <w:spacing w:after="120" w:line="480" w:lineRule="auto"/>
      <w:ind w:left="283"/>
    </w:pPr>
  </w:style>
  <w:style w:type="character" w:customStyle="1" w:styleId="BodyTextIndent2Char">
    <w:name w:val="Body Text Indent 2 Char"/>
    <w:basedOn w:val="DefaultParagraphFont"/>
    <w:link w:val="BodyTextIndent2"/>
    <w:uiPriority w:val="99"/>
    <w:rsid w:val="00B91BA6"/>
  </w:style>
  <w:style w:type="character" w:styleId="CommentReference">
    <w:name w:val="annotation reference"/>
    <w:basedOn w:val="DefaultParagraphFont"/>
    <w:semiHidden/>
    <w:unhideWhenUsed/>
    <w:rsid w:val="009176B7"/>
    <w:rPr>
      <w:sz w:val="16"/>
      <w:szCs w:val="16"/>
    </w:rPr>
  </w:style>
  <w:style w:type="paragraph" w:styleId="CommentText">
    <w:name w:val="annotation text"/>
    <w:basedOn w:val="Normal"/>
    <w:link w:val="CommentTextChar"/>
    <w:unhideWhenUsed/>
    <w:rsid w:val="009176B7"/>
    <w:pPr>
      <w:spacing w:line="240" w:lineRule="auto"/>
    </w:pPr>
    <w:rPr>
      <w:sz w:val="20"/>
      <w:szCs w:val="20"/>
    </w:rPr>
  </w:style>
  <w:style w:type="character" w:customStyle="1" w:styleId="CommentTextChar">
    <w:name w:val="Comment Text Char"/>
    <w:basedOn w:val="DefaultParagraphFont"/>
    <w:link w:val="CommentText"/>
    <w:rsid w:val="009176B7"/>
    <w:rPr>
      <w:sz w:val="20"/>
      <w:szCs w:val="20"/>
    </w:rPr>
  </w:style>
  <w:style w:type="paragraph" w:styleId="CommentSubject">
    <w:name w:val="annotation subject"/>
    <w:basedOn w:val="CommentText"/>
    <w:next w:val="CommentText"/>
    <w:link w:val="CommentSubjectChar"/>
    <w:semiHidden/>
    <w:unhideWhenUsed/>
    <w:rsid w:val="009176B7"/>
    <w:rPr>
      <w:b/>
      <w:bCs/>
    </w:rPr>
  </w:style>
  <w:style w:type="character" w:customStyle="1" w:styleId="CommentSubjectChar">
    <w:name w:val="Comment Subject Char"/>
    <w:basedOn w:val="CommentTextChar"/>
    <w:link w:val="CommentSubject"/>
    <w:semiHidden/>
    <w:rsid w:val="009176B7"/>
    <w:rPr>
      <w:b/>
      <w:bCs/>
      <w:sz w:val="20"/>
      <w:szCs w:val="20"/>
    </w:rPr>
  </w:style>
  <w:style w:type="paragraph" w:styleId="Revision">
    <w:name w:val="Revision"/>
    <w:hidden/>
    <w:semiHidden/>
    <w:rsid w:val="00B24EE4"/>
    <w:pPr>
      <w:spacing w:after="0" w:line="240" w:lineRule="auto"/>
    </w:pPr>
  </w:style>
  <w:style w:type="paragraph" w:customStyle="1" w:styleId="paragraph">
    <w:name w:val="paragraph"/>
    <w:basedOn w:val="Normal"/>
    <w:rsid w:val="00BA2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2614"/>
  </w:style>
  <w:style w:type="character" w:customStyle="1" w:styleId="contextualspellingandgrammarerror">
    <w:name w:val="contextualspellingandgrammarerror"/>
    <w:basedOn w:val="DefaultParagraphFont"/>
    <w:rsid w:val="00BA2614"/>
  </w:style>
  <w:style w:type="character" w:customStyle="1" w:styleId="eop">
    <w:name w:val="eop"/>
    <w:basedOn w:val="DefaultParagraphFont"/>
    <w:rsid w:val="00BA2614"/>
  </w:style>
  <w:style w:type="character" w:customStyle="1" w:styleId="spellingerror">
    <w:name w:val="spellingerror"/>
    <w:basedOn w:val="DefaultParagraphFont"/>
    <w:rsid w:val="009049B7"/>
  </w:style>
  <w:style w:type="character" w:customStyle="1" w:styleId="scxw215222571">
    <w:name w:val="scxw215222571"/>
    <w:basedOn w:val="DefaultParagraphFont"/>
    <w:rsid w:val="009049B7"/>
  </w:style>
  <w:style w:type="character" w:customStyle="1" w:styleId="UnresolvedMention3">
    <w:name w:val="Unresolved Mention3"/>
    <w:basedOn w:val="DefaultParagraphFont"/>
    <w:uiPriority w:val="99"/>
    <w:semiHidden/>
    <w:unhideWhenUsed/>
    <w:rsid w:val="00206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7000">
      <w:bodyDiv w:val="1"/>
      <w:marLeft w:val="0"/>
      <w:marRight w:val="0"/>
      <w:marTop w:val="0"/>
      <w:marBottom w:val="0"/>
      <w:divBdr>
        <w:top w:val="none" w:sz="0" w:space="0" w:color="auto"/>
        <w:left w:val="none" w:sz="0" w:space="0" w:color="auto"/>
        <w:bottom w:val="none" w:sz="0" w:space="0" w:color="auto"/>
        <w:right w:val="none" w:sz="0" w:space="0" w:color="auto"/>
      </w:divBdr>
      <w:divsChild>
        <w:div w:id="106316912">
          <w:marLeft w:val="0"/>
          <w:marRight w:val="0"/>
          <w:marTop w:val="0"/>
          <w:marBottom w:val="0"/>
          <w:divBdr>
            <w:top w:val="none" w:sz="0" w:space="0" w:color="auto"/>
            <w:left w:val="none" w:sz="0" w:space="0" w:color="auto"/>
            <w:bottom w:val="none" w:sz="0" w:space="0" w:color="auto"/>
            <w:right w:val="none" w:sz="0" w:space="0" w:color="auto"/>
          </w:divBdr>
        </w:div>
        <w:div w:id="285934246">
          <w:marLeft w:val="0"/>
          <w:marRight w:val="0"/>
          <w:marTop w:val="0"/>
          <w:marBottom w:val="0"/>
          <w:divBdr>
            <w:top w:val="none" w:sz="0" w:space="0" w:color="auto"/>
            <w:left w:val="none" w:sz="0" w:space="0" w:color="auto"/>
            <w:bottom w:val="none" w:sz="0" w:space="0" w:color="auto"/>
            <w:right w:val="none" w:sz="0" w:space="0" w:color="auto"/>
          </w:divBdr>
        </w:div>
        <w:div w:id="680818853">
          <w:marLeft w:val="0"/>
          <w:marRight w:val="0"/>
          <w:marTop w:val="0"/>
          <w:marBottom w:val="0"/>
          <w:divBdr>
            <w:top w:val="none" w:sz="0" w:space="0" w:color="auto"/>
            <w:left w:val="none" w:sz="0" w:space="0" w:color="auto"/>
            <w:bottom w:val="none" w:sz="0" w:space="0" w:color="auto"/>
            <w:right w:val="none" w:sz="0" w:space="0" w:color="auto"/>
          </w:divBdr>
        </w:div>
        <w:div w:id="700976863">
          <w:marLeft w:val="0"/>
          <w:marRight w:val="0"/>
          <w:marTop w:val="0"/>
          <w:marBottom w:val="0"/>
          <w:divBdr>
            <w:top w:val="none" w:sz="0" w:space="0" w:color="auto"/>
            <w:left w:val="none" w:sz="0" w:space="0" w:color="auto"/>
            <w:bottom w:val="none" w:sz="0" w:space="0" w:color="auto"/>
            <w:right w:val="none" w:sz="0" w:space="0" w:color="auto"/>
          </w:divBdr>
          <w:divsChild>
            <w:div w:id="20480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11170">
      <w:bodyDiv w:val="1"/>
      <w:marLeft w:val="0"/>
      <w:marRight w:val="0"/>
      <w:marTop w:val="0"/>
      <w:marBottom w:val="0"/>
      <w:divBdr>
        <w:top w:val="none" w:sz="0" w:space="0" w:color="auto"/>
        <w:left w:val="none" w:sz="0" w:space="0" w:color="auto"/>
        <w:bottom w:val="none" w:sz="0" w:space="0" w:color="auto"/>
        <w:right w:val="none" w:sz="0" w:space="0" w:color="auto"/>
      </w:divBdr>
    </w:div>
    <w:div w:id="762919346">
      <w:bodyDiv w:val="1"/>
      <w:marLeft w:val="0"/>
      <w:marRight w:val="0"/>
      <w:marTop w:val="0"/>
      <w:marBottom w:val="0"/>
      <w:divBdr>
        <w:top w:val="none" w:sz="0" w:space="0" w:color="auto"/>
        <w:left w:val="none" w:sz="0" w:space="0" w:color="auto"/>
        <w:bottom w:val="none" w:sz="0" w:space="0" w:color="auto"/>
        <w:right w:val="none" w:sz="0" w:space="0" w:color="auto"/>
      </w:divBdr>
      <w:divsChild>
        <w:div w:id="1362055518">
          <w:marLeft w:val="0"/>
          <w:marRight w:val="0"/>
          <w:marTop w:val="0"/>
          <w:marBottom w:val="0"/>
          <w:divBdr>
            <w:top w:val="none" w:sz="0" w:space="0" w:color="auto"/>
            <w:left w:val="none" w:sz="0" w:space="0" w:color="auto"/>
            <w:bottom w:val="none" w:sz="0" w:space="0" w:color="auto"/>
            <w:right w:val="none" w:sz="0" w:space="0" w:color="auto"/>
          </w:divBdr>
        </w:div>
        <w:div w:id="649015278">
          <w:marLeft w:val="0"/>
          <w:marRight w:val="0"/>
          <w:marTop w:val="0"/>
          <w:marBottom w:val="0"/>
          <w:divBdr>
            <w:top w:val="none" w:sz="0" w:space="0" w:color="auto"/>
            <w:left w:val="none" w:sz="0" w:space="0" w:color="auto"/>
            <w:bottom w:val="none" w:sz="0" w:space="0" w:color="auto"/>
            <w:right w:val="none" w:sz="0" w:space="0" w:color="auto"/>
          </w:divBdr>
        </w:div>
        <w:div w:id="1100445386">
          <w:marLeft w:val="0"/>
          <w:marRight w:val="0"/>
          <w:marTop w:val="0"/>
          <w:marBottom w:val="0"/>
          <w:divBdr>
            <w:top w:val="none" w:sz="0" w:space="0" w:color="auto"/>
            <w:left w:val="none" w:sz="0" w:space="0" w:color="auto"/>
            <w:bottom w:val="none" w:sz="0" w:space="0" w:color="auto"/>
            <w:right w:val="none" w:sz="0" w:space="0" w:color="auto"/>
          </w:divBdr>
        </w:div>
        <w:div w:id="1310591380">
          <w:marLeft w:val="0"/>
          <w:marRight w:val="0"/>
          <w:marTop w:val="0"/>
          <w:marBottom w:val="0"/>
          <w:divBdr>
            <w:top w:val="none" w:sz="0" w:space="0" w:color="auto"/>
            <w:left w:val="none" w:sz="0" w:space="0" w:color="auto"/>
            <w:bottom w:val="none" w:sz="0" w:space="0" w:color="auto"/>
            <w:right w:val="none" w:sz="0" w:space="0" w:color="auto"/>
          </w:divBdr>
        </w:div>
        <w:div w:id="1953784900">
          <w:marLeft w:val="0"/>
          <w:marRight w:val="0"/>
          <w:marTop w:val="0"/>
          <w:marBottom w:val="0"/>
          <w:divBdr>
            <w:top w:val="none" w:sz="0" w:space="0" w:color="auto"/>
            <w:left w:val="none" w:sz="0" w:space="0" w:color="auto"/>
            <w:bottom w:val="none" w:sz="0" w:space="0" w:color="auto"/>
            <w:right w:val="none" w:sz="0" w:space="0" w:color="auto"/>
          </w:divBdr>
        </w:div>
      </w:divsChild>
    </w:div>
    <w:div w:id="1248267768">
      <w:bodyDiv w:val="1"/>
      <w:marLeft w:val="0"/>
      <w:marRight w:val="0"/>
      <w:marTop w:val="0"/>
      <w:marBottom w:val="0"/>
      <w:divBdr>
        <w:top w:val="none" w:sz="0" w:space="0" w:color="auto"/>
        <w:left w:val="none" w:sz="0" w:space="0" w:color="auto"/>
        <w:bottom w:val="none" w:sz="0" w:space="0" w:color="auto"/>
        <w:right w:val="none" w:sz="0" w:space="0" w:color="auto"/>
      </w:divBdr>
      <w:divsChild>
        <w:div w:id="659382692">
          <w:marLeft w:val="0"/>
          <w:marRight w:val="0"/>
          <w:marTop w:val="0"/>
          <w:marBottom w:val="0"/>
          <w:divBdr>
            <w:top w:val="none" w:sz="0" w:space="0" w:color="auto"/>
            <w:left w:val="none" w:sz="0" w:space="0" w:color="auto"/>
            <w:bottom w:val="none" w:sz="0" w:space="0" w:color="auto"/>
            <w:right w:val="none" w:sz="0" w:space="0" w:color="auto"/>
          </w:divBdr>
        </w:div>
        <w:div w:id="2110655335">
          <w:marLeft w:val="0"/>
          <w:marRight w:val="0"/>
          <w:marTop w:val="0"/>
          <w:marBottom w:val="0"/>
          <w:divBdr>
            <w:top w:val="none" w:sz="0" w:space="0" w:color="auto"/>
            <w:left w:val="none" w:sz="0" w:space="0" w:color="auto"/>
            <w:bottom w:val="none" w:sz="0" w:space="0" w:color="auto"/>
            <w:right w:val="none" w:sz="0" w:space="0" w:color="auto"/>
          </w:divBdr>
        </w:div>
        <w:div w:id="68037462">
          <w:marLeft w:val="0"/>
          <w:marRight w:val="0"/>
          <w:marTop w:val="0"/>
          <w:marBottom w:val="0"/>
          <w:divBdr>
            <w:top w:val="none" w:sz="0" w:space="0" w:color="auto"/>
            <w:left w:val="none" w:sz="0" w:space="0" w:color="auto"/>
            <w:bottom w:val="none" w:sz="0" w:space="0" w:color="auto"/>
            <w:right w:val="none" w:sz="0" w:space="0" w:color="auto"/>
          </w:divBdr>
        </w:div>
        <w:div w:id="136531756">
          <w:marLeft w:val="0"/>
          <w:marRight w:val="0"/>
          <w:marTop w:val="0"/>
          <w:marBottom w:val="0"/>
          <w:divBdr>
            <w:top w:val="none" w:sz="0" w:space="0" w:color="auto"/>
            <w:left w:val="none" w:sz="0" w:space="0" w:color="auto"/>
            <w:bottom w:val="none" w:sz="0" w:space="0" w:color="auto"/>
            <w:right w:val="none" w:sz="0" w:space="0" w:color="auto"/>
          </w:divBdr>
        </w:div>
        <w:div w:id="2033797898">
          <w:marLeft w:val="0"/>
          <w:marRight w:val="0"/>
          <w:marTop w:val="0"/>
          <w:marBottom w:val="0"/>
          <w:divBdr>
            <w:top w:val="none" w:sz="0" w:space="0" w:color="auto"/>
            <w:left w:val="none" w:sz="0" w:space="0" w:color="auto"/>
            <w:bottom w:val="none" w:sz="0" w:space="0" w:color="auto"/>
            <w:right w:val="none" w:sz="0" w:space="0" w:color="auto"/>
          </w:divBdr>
        </w:div>
      </w:divsChild>
    </w:div>
    <w:div w:id="1853644967">
      <w:bodyDiv w:val="1"/>
      <w:marLeft w:val="0"/>
      <w:marRight w:val="0"/>
      <w:marTop w:val="0"/>
      <w:marBottom w:val="0"/>
      <w:divBdr>
        <w:top w:val="none" w:sz="0" w:space="0" w:color="auto"/>
        <w:left w:val="none" w:sz="0" w:space="0" w:color="auto"/>
        <w:bottom w:val="none" w:sz="0" w:space="0" w:color="auto"/>
        <w:right w:val="none" w:sz="0" w:space="0" w:color="auto"/>
      </w:divBdr>
      <w:divsChild>
        <w:div w:id="1816218679">
          <w:marLeft w:val="0"/>
          <w:marRight w:val="0"/>
          <w:marTop w:val="0"/>
          <w:marBottom w:val="0"/>
          <w:divBdr>
            <w:top w:val="none" w:sz="0" w:space="0" w:color="auto"/>
            <w:left w:val="none" w:sz="0" w:space="0" w:color="auto"/>
            <w:bottom w:val="none" w:sz="0" w:space="0" w:color="auto"/>
            <w:right w:val="none" w:sz="0" w:space="0" w:color="auto"/>
          </w:divBdr>
        </w:div>
        <w:div w:id="1937664193">
          <w:marLeft w:val="0"/>
          <w:marRight w:val="0"/>
          <w:marTop w:val="0"/>
          <w:marBottom w:val="0"/>
          <w:divBdr>
            <w:top w:val="none" w:sz="0" w:space="0" w:color="auto"/>
            <w:left w:val="none" w:sz="0" w:space="0" w:color="auto"/>
            <w:bottom w:val="none" w:sz="0" w:space="0" w:color="auto"/>
            <w:right w:val="none" w:sz="0" w:space="0" w:color="auto"/>
          </w:divBdr>
          <w:divsChild>
            <w:div w:id="2120907436">
              <w:marLeft w:val="0"/>
              <w:marRight w:val="0"/>
              <w:marTop w:val="0"/>
              <w:marBottom w:val="0"/>
              <w:divBdr>
                <w:top w:val="none" w:sz="0" w:space="0" w:color="auto"/>
                <w:left w:val="none" w:sz="0" w:space="0" w:color="auto"/>
                <w:bottom w:val="none" w:sz="0" w:space="0" w:color="auto"/>
                <w:right w:val="none" w:sz="0" w:space="0" w:color="auto"/>
              </w:divBdr>
            </w:div>
            <w:div w:id="1337877351">
              <w:marLeft w:val="0"/>
              <w:marRight w:val="0"/>
              <w:marTop w:val="0"/>
              <w:marBottom w:val="0"/>
              <w:divBdr>
                <w:top w:val="none" w:sz="0" w:space="0" w:color="auto"/>
                <w:left w:val="none" w:sz="0" w:space="0" w:color="auto"/>
                <w:bottom w:val="none" w:sz="0" w:space="0" w:color="auto"/>
                <w:right w:val="none" w:sz="0" w:space="0" w:color="auto"/>
              </w:divBdr>
            </w:div>
            <w:div w:id="2060736558">
              <w:marLeft w:val="0"/>
              <w:marRight w:val="0"/>
              <w:marTop w:val="0"/>
              <w:marBottom w:val="0"/>
              <w:divBdr>
                <w:top w:val="none" w:sz="0" w:space="0" w:color="auto"/>
                <w:left w:val="none" w:sz="0" w:space="0" w:color="auto"/>
                <w:bottom w:val="none" w:sz="0" w:space="0" w:color="auto"/>
                <w:right w:val="none" w:sz="0" w:space="0" w:color="auto"/>
              </w:divBdr>
            </w:div>
            <w:div w:id="2031301431">
              <w:marLeft w:val="0"/>
              <w:marRight w:val="0"/>
              <w:marTop w:val="0"/>
              <w:marBottom w:val="0"/>
              <w:divBdr>
                <w:top w:val="none" w:sz="0" w:space="0" w:color="auto"/>
                <w:left w:val="none" w:sz="0" w:space="0" w:color="auto"/>
                <w:bottom w:val="none" w:sz="0" w:space="0" w:color="auto"/>
                <w:right w:val="none" w:sz="0" w:space="0" w:color="auto"/>
              </w:divBdr>
            </w:div>
            <w:div w:id="1584604319">
              <w:marLeft w:val="0"/>
              <w:marRight w:val="0"/>
              <w:marTop w:val="0"/>
              <w:marBottom w:val="0"/>
              <w:divBdr>
                <w:top w:val="none" w:sz="0" w:space="0" w:color="auto"/>
                <w:left w:val="none" w:sz="0" w:space="0" w:color="auto"/>
                <w:bottom w:val="none" w:sz="0" w:space="0" w:color="auto"/>
                <w:right w:val="none" w:sz="0" w:space="0" w:color="auto"/>
              </w:divBdr>
            </w:div>
          </w:divsChild>
        </w:div>
        <w:div w:id="2129355067">
          <w:marLeft w:val="0"/>
          <w:marRight w:val="0"/>
          <w:marTop w:val="0"/>
          <w:marBottom w:val="0"/>
          <w:divBdr>
            <w:top w:val="none" w:sz="0" w:space="0" w:color="auto"/>
            <w:left w:val="none" w:sz="0" w:space="0" w:color="auto"/>
            <w:bottom w:val="none" w:sz="0" w:space="0" w:color="auto"/>
            <w:right w:val="none" w:sz="0" w:space="0" w:color="auto"/>
          </w:divBdr>
          <w:divsChild>
            <w:div w:id="1622373368">
              <w:marLeft w:val="0"/>
              <w:marRight w:val="0"/>
              <w:marTop w:val="0"/>
              <w:marBottom w:val="0"/>
              <w:divBdr>
                <w:top w:val="none" w:sz="0" w:space="0" w:color="auto"/>
                <w:left w:val="none" w:sz="0" w:space="0" w:color="auto"/>
                <w:bottom w:val="none" w:sz="0" w:space="0" w:color="auto"/>
                <w:right w:val="none" w:sz="0" w:space="0" w:color="auto"/>
              </w:divBdr>
            </w:div>
            <w:div w:id="735011355">
              <w:marLeft w:val="0"/>
              <w:marRight w:val="0"/>
              <w:marTop w:val="0"/>
              <w:marBottom w:val="0"/>
              <w:divBdr>
                <w:top w:val="none" w:sz="0" w:space="0" w:color="auto"/>
                <w:left w:val="none" w:sz="0" w:space="0" w:color="auto"/>
                <w:bottom w:val="none" w:sz="0" w:space="0" w:color="auto"/>
                <w:right w:val="none" w:sz="0" w:space="0" w:color="auto"/>
              </w:divBdr>
            </w:div>
            <w:div w:id="1916235414">
              <w:marLeft w:val="0"/>
              <w:marRight w:val="0"/>
              <w:marTop w:val="0"/>
              <w:marBottom w:val="0"/>
              <w:divBdr>
                <w:top w:val="none" w:sz="0" w:space="0" w:color="auto"/>
                <w:left w:val="none" w:sz="0" w:space="0" w:color="auto"/>
                <w:bottom w:val="none" w:sz="0" w:space="0" w:color="auto"/>
                <w:right w:val="none" w:sz="0" w:space="0" w:color="auto"/>
              </w:divBdr>
            </w:div>
            <w:div w:id="467671390">
              <w:marLeft w:val="0"/>
              <w:marRight w:val="0"/>
              <w:marTop w:val="0"/>
              <w:marBottom w:val="0"/>
              <w:divBdr>
                <w:top w:val="none" w:sz="0" w:space="0" w:color="auto"/>
                <w:left w:val="none" w:sz="0" w:space="0" w:color="auto"/>
                <w:bottom w:val="none" w:sz="0" w:space="0" w:color="auto"/>
                <w:right w:val="none" w:sz="0" w:space="0" w:color="auto"/>
              </w:divBdr>
            </w:div>
            <w:div w:id="1261109455">
              <w:marLeft w:val="0"/>
              <w:marRight w:val="0"/>
              <w:marTop w:val="0"/>
              <w:marBottom w:val="0"/>
              <w:divBdr>
                <w:top w:val="none" w:sz="0" w:space="0" w:color="auto"/>
                <w:left w:val="none" w:sz="0" w:space="0" w:color="auto"/>
                <w:bottom w:val="none" w:sz="0" w:space="0" w:color="auto"/>
                <w:right w:val="none" w:sz="0" w:space="0" w:color="auto"/>
              </w:divBdr>
            </w:div>
          </w:divsChild>
        </w:div>
        <w:div w:id="1041251724">
          <w:marLeft w:val="0"/>
          <w:marRight w:val="0"/>
          <w:marTop w:val="0"/>
          <w:marBottom w:val="0"/>
          <w:divBdr>
            <w:top w:val="none" w:sz="0" w:space="0" w:color="auto"/>
            <w:left w:val="none" w:sz="0" w:space="0" w:color="auto"/>
            <w:bottom w:val="none" w:sz="0" w:space="0" w:color="auto"/>
            <w:right w:val="none" w:sz="0" w:space="0" w:color="auto"/>
          </w:divBdr>
        </w:div>
        <w:div w:id="1208642968">
          <w:marLeft w:val="0"/>
          <w:marRight w:val="0"/>
          <w:marTop w:val="0"/>
          <w:marBottom w:val="0"/>
          <w:divBdr>
            <w:top w:val="none" w:sz="0" w:space="0" w:color="auto"/>
            <w:left w:val="none" w:sz="0" w:space="0" w:color="auto"/>
            <w:bottom w:val="none" w:sz="0" w:space="0" w:color="auto"/>
            <w:right w:val="none" w:sz="0" w:space="0" w:color="auto"/>
          </w:divBdr>
        </w:div>
        <w:div w:id="101582426">
          <w:marLeft w:val="0"/>
          <w:marRight w:val="0"/>
          <w:marTop w:val="0"/>
          <w:marBottom w:val="0"/>
          <w:divBdr>
            <w:top w:val="none" w:sz="0" w:space="0" w:color="auto"/>
            <w:left w:val="none" w:sz="0" w:space="0" w:color="auto"/>
            <w:bottom w:val="none" w:sz="0" w:space="0" w:color="auto"/>
            <w:right w:val="none" w:sz="0" w:space="0" w:color="auto"/>
          </w:divBdr>
        </w:div>
        <w:div w:id="855272448">
          <w:marLeft w:val="0"/>
          <w:marRight w:val="0"/>
          <w:marTop w:val="0"/>
          <w:marBottom w:val="0"/>
          <w:divBdr>
            <w:top w:val="none" w:sz="0" w:space="0" w:color="auto"/>
            <w:left w:val="none" w:sz="0" w:space="0" w:color="auto"/>
            <w:bottom w:val="none" w:sz="0" w:space="0" w:color="auto"/>
            <w:right w:val="none" w:sz="0" w:space="0" w:color="auto"/>
          </w:divBdr>
        </w:div>
        <w:div w:id="1447577109">
          <w:marLeft w:val="0"/>
          <w:marRight w:val="0"/>
          <w:marTop w:val="0"/>
          <w:marBottom w:val="0"/>
          <w:divBdr>
            <w:top w:val="none" w:sz="0" w:space="0" w:color="auto"/>
            <w:left w:val="none" w:sz="0" w:space="0" w:color="auto"/>
            <w:bottom w:val="none" w:sz="0" w:space="0" w:color="auto"/>
            <w:right w:val="none" w:sz="0" w:space="0" w:color="auto"/>
          </w:divBdr>
        </w:div>
        <w:div w:id="744454935">
          <w:marLeft w:val="0"/>
          <w:marRight w:val="0"/>
          <w:marTop w:val="0"/>
          <w:marBottom w:val="0"/>
          <w:divBdr>
            <w:top w:val="none" w:sz="0" w:space="0" w:color="auto"/>
            <w:left w:val="none" w:sz="0" w:space="0" w:color="auto"/>
            <w:bottom w:val="none" w:sz="0" w:space="0" w:color="auto"/>
            <w:right w:val="none" w:sz="0" w:space="0" w:color="auto"/>
          </w:divBdr>
        </w:div>
        <w:div w:id="1349793775">
          <w:marLeft w:val="0"/>
          <w:marRight w:val="0"/>
          <w:marTop w:val="0"/>
          <w:marBottom w:val="0"/>
          <w:divBdr>
            <w:top w:val="none" w:sz="0" w:space="0" w:color="auto"/>
            <w:left w:val="none" w:sz="0" w:space="0" w:color="auto"/>
            <w:bottom w:val="none" w:sz="0" w:space="0" w:color="auto"/>
            <w:right w:val="none" w:sz="0" w:space="0" w:color="auto"/>
          </w:divBdr>
        </w:div>
        <w:div w:id="1891191402">
          <w:marLeft w:val="0"/>
          <w:marRight w:val="0"/>
          <w:marTop w:val="0"/>
          <w:marBottom w:val="0"/>
          <w:divBdr>
            <w:top w:val="none" w:sz="0" w:space="0" w:color="auto"/>
            <w:left w:val="none" w:sz="0" w:space="0" w:color="auto"/>
            <w:bottom w:val="none" w:sz="0" w:space="0" w:color="auto"/>
            <w:right w:val="none" w:sz="0" w:space="0" w:color="auto"/>
          </w:divBdr>
        </w:div>
        <w:div w:id="1826626988">
          <w:marLeft w:val="0"/>
          <w:marRight w:val="0"/>
          <w:marTop w:val="0"/>
          <w:marBottom w:val="0"/>
          <w:divBdr>
            <w:top w:val="none" w:sz="0" w:space="0" w:color="auto"/>
            <w:left w:val="none" w:sz="0" w:space="0" w:color="auto"/>
            <w:bottom w:val="none" w:sz="0" w:space="0" w:color="auto"/>
            <w:right w:val="none" w:sz="0" w:space="0" w:color="auto"/>
          </w:divBdr>
        </w:div>
        <w:div w:id="1819027278">
          <w:marLeft w:val="0"/>
          <w:marRight w:val="0"/>
          <w:marTop w:val="0"/>
          <w:marBottom w:val="0"/>
          <w:divBdr>
            <w:top w:val="none" w:sz="0" w:space="0" w:color="auto"/>
            <w:left w:val="none" w:sz="0" w:space="0" w:color="auto"/>
            <w:bottom w:val="none" w:sz="0" w:space="0" w:color="auto"/>
            <w:right w:val="none" w:sz="0" w:space="0" w:color="auto"/>
          </w:divBdr>
        </w:div>
        <w:div w:id="1967881653">
          <w:marLeft w:val="0"/>
          <w:marRight w:val="0"/>
          <w:marTop w:val="0"/>
          <w:marBottom w:val="0"/>
          <w:divBdr>
            <w:top w:val="none" w:sz="0" w:space="0" w:color="auto"/>
            <w:left w:val="none" w:sz="0" w:space="0" w:color="auto"/>
            <w:bottom w:val="none" w:sz="0" w:space="0" w:color="auto"/>
            <w:right w:val="none" w:sz="0" w:space="0" w:color="auto"/>
          </w:divBdr>
        </w:div>
        <w:div w:id="763766624">
          <w:marLeft w:val="0"/>
          <w:marRight w:val="0"/>
          <w:marTop w:val="0"/>
          <w:marBottom w:val="0"/>
          <w:divBdr>
            <w:top w:val="none" w:sz="0" w:space="0" w:color="auto"/>
            <w:left w:val="none" w:sz="0" w:space="0" w:color="auto"/>
            <w:bottom w:val="none" w:sz="0" w:space="0" w:color="auto"/>
            <w:right w:val="none" w:sz="0" w:space="0" w:color="auto"/>
          </w:divBdr>
        </w:div>
        <w:div w:id="337856648">
          <w:marLeft w:val="0"/>
          <w:marRight w:val="0"/>
          <w:marTop w:val="0"/>
          <w:marBottom w:val="0"/>
          <w:divBdr>
            <w:top w:val="none" w:sz="0" w:space="0" w:color="auto"/>
            <w:left w:val="none" w:sz="0" w:space="0" w:color="auto"/>
            <w:bottom w:val="none" w:sz="0" w:space="0" w:color="auto"/>
            <w:right w:val="none" w:sz="0" w:space="0" w:color="auto"/>
          </w:divBdr>
        </w:div>
        <w:div w:id="650794788">
          <w:marLeft w:val="0"/>
          <w:marRight w:val="0"/>
          <w:marTop w:val="0"/>
          <w:marBottom w:val="0"/>
          <w:divBdr>
            <w:top w:val="none" w:sz="0" w:space="0" w:color="auto"/>
            <w:left w:val="none" w:sz="0" w:space="0" w:color="auto"/>
            <w:bottom w:val="none" w:sz="0" w:space="0" w:color="auto"/>
            <w:right w:val="none" w:sz="0" w:space="0" w:color="auto"/>
          </w:divBdr>
        </w:div>
        <w:div w:id="286013847">
          <w:marLeft w:val="0"/>
          <w:marRight w:val="0"/>
          <w:marTop w:val="0"/>
          <w:marBottom w:val="0"/>
          <w:divBdr>
            <w:top w:val="none" w:sz="0" w:space="0" w:color="auto"/>
            <w:left w:val="none" w:sz="0" w:space="0" w:color="auto"/>
            <w:bottom w:val="none" w:sz="0" w:space="0" w:color="auto"/>
            <w:right w:val="none" w:sz="0" w:space="0" w:color="auto"/>
          </w:divBdr>
        </w:div>
        <w:div w:id="1803496377">
          <w:marLeft w:val="0"/>
          <w:marRight w:val="0"/>
          <w:marTop w:val="0"/>
          <w:marBottom w:val="0"/>
          <w:divBdr>
            <w:top w:val="none" w:sz="0" w:space="0" w:color="auto"/>
            <w:left w:val="none" w:sz="0" w:space="0" w:color="auto"/>
            <w:bottom w:val="none" w:sz="0" w:space="0" w:color="auto"/>
            <w:right w:val="none" w:sz="0" w:space="0" w:color="auto"/>
          </w:divBdr>
        </w:div>
        <w:div w:id="2012566959">
          <w:marLeft w:val="0"/>
          <w:marRight w:val="0"/>
          <w:marTop w:val="0"/>
          <w:marBottom w:val="0"/>
          <w:divBdr>
            <w:top w:val="none" w:sz="0" w:space="0" w:color="auto"/>
            <w:left w:val="none" w:sz="0" w:space="0" w:color="auto"/>
            <w:bottom w:val="none" w:sz="0" w:space="0" w:color="auto"/>
            <w:right w:val="none" w:sz="0" w:space="0" w:color="auto"/>
          </w:divBdr>
        </w:div>
        <w:div w:id="1203909055">
          <w:marLeft w:val="0"/>
          <w:marRight w:val="0"/>
          <w:marTop w:val="0"/>
          <w:marBottom w:val="0"/>
          <w:divBdr>
            <w:top w:val="none" w:sz="0" w:space="0" w:color="auto"/>
            <w:left w:val="none" w:sz="0" w:space="0" w:color="auto"/>
            <w:bottom w:val="none" w:sz="0" w:space="0" w:color="auto"/>
            <w:right w:val="none" w:sz="0" w:space="0" w:color="auto"/>
          </w:divBdr>
        </w:div>
        <w:div w:id="104353901">
          <w:marLeft w:val="0"/>
          <w:marRight w:val="0"/>
          <w:marTop w:val="0"/>
          <w:marBottom w:val="0"/>
          <w:divBdr>
            <w:top w:val="none" w:sz="0" w:space="0" w:color="auto"/>
            <w:left w:val="none" w:sz="0" w:space="0" w:color="auto"/>
            <w:bottom w:val="none" w:sz="0" w:space="0" w:color="auto"/>
            <w:right w:val="none" w:sz="0" w:space="0" w:color="auto"/>
          </w:divBdr>
        </w:div>
        <w:div w:id="202180224">
          <w:marLeft w:val="0"/>
          <w:marRight w:val="0"/>
          <w:marTop w:val="0"/>
          <w:marBottom w:val="0"/>
          <w:divBdr>
            <w:top w:val="none" w:sz="0" w:space="0" w:color="auto"/>
            <w:left w:val="none" w:sz="0" w:space="0" w:color="auto"/>
            <w:bottom w:val="none" w:sz="0" w:space="0" w:color="auto"/>
            <w:right w:val="none" w:sz="0" w:space="0" w:color="auto"/>
          </w:divBdr>
        </w:div>
        <w:div w:id="1774087775">
          <w:marLeft w:val="0"/>
          <w:marRight w:val="0"/>
          <w:marTop w:val="0"/>
          <w:marBottom w:val="0"/>
          <w:divBdr>
            <w:top w:val="none" w:sz="0" w:space="0" w:color="auto"/>
            <w:left w:val="none" w:sz="0" w:space="0" w:color="auto"/>
            <w:bottom w:val="none" w:sz="0" w:space="0" w:color="auto"/>
            <w:right w:val="none" w:sz="0" w:space="0" w:color="auto"/>
          </w:divBdr>
        </w:div>
      </w:divsChild>
    </w:div>
    <w:div w:id="1908563350">
      <w:bodyDiv w:val="1"/>
      <w:marLeft w:val="0"/>
      <w:marRight w:val="0"/>
      <w:marTop w:val="0"/>
      <w:marBottom w:val="0"/>
      <w:divBdr>
        <w:top w:val="none" w:sz="0" w:space="0" w:color="auto"/>
        <w:left w:val="none" w:sz="0" w:space="0" w:color="auto"/>
        <w:bottom w:val="none" w:sz="0" w:space="0" w:color="auto"/>
        <w:right w:val="none" w:sz="0" w:space="0" w:color="auto"/>
      </w:divBdr>
      <w:divsChild>
        <w:div w:id="643122434">
          <w:marLeft w:val="0"/>
          <w:marRight w:val="0"/>
          <w:marTop w:val="0"/>
          <w:marBottom w:val="0"/>
          <w:divBdr>
            <w:top w:val="none" w:sz="0" w:space="0" w:color="auto"/>
            <w:left w:val="none" w:sz="0" w:space="0" w:color="auto"/>
            <w:bottom w:val="none" w:sz="0" w:space="0" w:color="auto"/>
            <w:right w:val="none" w:sz="0" w:space="0" w:color="auto"/>
          </w:divBdr>
        </w:div>
        <w:div w:id="1127996">
          <w:marLeft w:val="0"/>
          <w:marRight w:val="0"/>
          <w:marTop w:val="0"/>
          <w:marBottom w:val="0"/>
          <w:divBdr>
            <w:top w:val="none" w:sz="0" w:space="0" w:color="auto"/>
            <w:left w:val="none" w:sz="0" w:space="0" w:color="auto"/>
            <w:bottom w:val="none" w:sz="0" w:space="0" w:color="auto"/>
            <w:right w:val="none" w:sz="0" w:space="0" w:color="auto"/>
          </w:divBdr>
        </w:div>
        <w:div w:id="585773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baht.level2@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ht.level2@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ht.escfinance@gmail.com" TargetMode="External"/><Relationship Id="rId5" Type="http://schemas.openxmlformats.org/officeDocument/2006/relationships/webSettings" Target="webSettings.xml"/><Relationship Id="rId15" Type="http://schemas.openxmlformats.org/officeDocument/2006/relationships/hyperlink" Target="mailto:bahthandtherapy@gmail.com" TargetMode="External"/><Relationship Id="rId10" Type="http://schemas.openxmlformats.org/officeDocument/2006/relationships/hyperlink" Target="mailto:baht.escfinance@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yperlink" Target="mailto:baht.escfinan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7D802-C5CE-4F21-9D4F-0ECD24A36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Maidstone and Tunbridge Wells NHS Trust</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Belward, Karen</dc:creator>
  <cp:lastModifiedBy>Eve Scutcher</cp:lastModifiedBy>
  <cp:revision>2</cp:revision>
  <cp:lastPrinted>2020-09-09T15:24:00Z</cp:lastPrinted>
  <dcterms:created xsi:type="dcterms:W3CDTF">2026-03-30T11:00:00Z</dcterms:created>
  <dcterms:modified xsi:type="dcterms:W3CDTF">2026-03-30T11:00:00Z</dcterms:modified>
</cp:coreProperties>
</file>